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4B" w:rsidRPr="00F13141" w:rsidRDefault="00393F4B" w:rsidP="00393F4B">
      <w:pPr>
        <w:pBdr>
          <w:bottom w:val="single" w:sz="6" w:space="1" w:color="auto"/>
        </w:pBdr>
        <w:jc w:val="center"/>
        <w:rPr>
          <w:rFonts w:cs="Arial"/>
          <w:b/>
          <w:noProof/>
          <w:sz w:val="20"/>
          <w:szCs w:val="20"/>
        </w:rPr>
      </w:pPr>
      <w:r w:rsidRPr="00F13141">
        <w:rPr>
          <w:rFonts w:cs="Arial"/>
          <w:b/>
          <w:noProof/>
          <w:sz w:val="20"/>
          <w:szCs w:val="20"/>
        </w:rPr>
        <w:t>Christian Amsler, Regierungsrat</w:t>
      </w:r>
    </w:p>
    <w:p w:rsidR="00393F4B" w:rsidRPr="00F13141" w:rsidRDefault="00393F4B" w:rsidP="00393F4B">
      <w:pPr>
        <w:pBdr>
          <w:bottom w:val="single" w:sz="6" w:space="1" w:color="auto"/>
        </w:pBdr>
        <w:jc w:val="center"/>
        <w:rPr>
          <w:rFonts w:cs="Arial"/>
          <w:noProof/>
          <w:sz w:val="20"/>
          <w:szCs w:val="20"/>
        </w:rPr>
      </w:pPr>
      <w:r w:rsidRPr="00F13141">
        <w:rPr>
          <w:rFonts w:cs="Arial"/>
          <w:noProof/>
          <w:sz w:val="20"/>
          <w:szCs w:val="20"/>
        </w:rPr>
        <w:t xml:space="preserve">Vorsteher Erziehungsdepartement, Erziehungsdepartement, Herrenacker 3, CH-8200 Schaffhausen </w:t>
      </w:r>
      <w:r w:rsidRPr="00F13141">
        <w:rPr>
          <w:rFonts w:cs="Arial"/>
          <w:noProof/>
          <w:sz w:val="20"/>
          <w:szCs w:val="20"/>
        </w:rPr>
        <w:br/>
        <w:t xml:space="preserve">Tel  +41 52 632 71 95, Fax +41 52 632 76 00, e-Mail  </w:t>
      </w:r>
      <w:hyperlink r:id="rId7" w:history="1">
        <w:r w:rsidRPr="00F13141">
          <w:rPr>
            <w:rStyle w:val="Hyperlink"/>
            <w:noProof/>
            <w:color w:val="000000"/>
            <w:sz w:val="20"/>
            <w:szCs w:val="20"/>
          </w:rPr>
          <w:t>christian.amsler@ktsh.ch</w:t>
        </w:r>
      </w:hyperlink>
    </w:p>
    <w:p w:rsidR="00393F4B" w:rsidRPr="00FC35A8" w:rsidRDefault="004E0975" w:rsidP="00393F4B">
      <w:pPr>
        <w:rPr>
          <w:rFonts w:cs="Arial"/>
          <w:noProo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8.25pt;margin-top:9.45pt;width:154.55pt;height:185.4pt;z-index:-251656192;mso-position-horizontal-relative:text;mso-position-vertical-relative:text" wrapcoords="-112 0 -112 21507 21600 21507 21600 0 -112 0">
            <v:imagedata r:id="rId8" o:title="_DSC7378"/>
            <w10:wrap type="tight"/>
          </v:shape>
        </w:pict>
      </w:r>
    </w:p>
    <w:p w:rsidR="00393F4B" w:rsidRPr="00FC35A8" w:rsidRDefault="00393F4B" w:rsidP="00393F4B">
      <w:pPr>
        <w:rPr>
          <w:rFonts w:cs="Arial"/>
          <w:noProof/>
        </w:rPr>
      </w:pPr>
    </w:p>
    <w:p w:rsidR="00393F4B" w:rsidRPr="00FC35A8" w:rsidRDefault="00393F4B" w:rsidP="00D13AAD">
      <w:pPr>
        <w:autoSpaceDE w:val="0"/>
        <w:autoSpaceDN w:val="0"/>
        <w:adjustRightInd w:val="0"/>
        <w:rPr>
          <w:rFonts w:cs="Arial"/>
          <w:b/>
          <w:noProof/>
          <w:sz w:val="28"/>
          <w:szCs w:val="28"/>
        </w:rPr>
      </w:pPr>
      <w:bookmarkStart w:id="0" w:name="OLE_LINK1"/>
      <w:r w:rsidRPr="00FC35A8">
        <w:rPr>
          <w:rFonts w:cs="Arial"/>
          <w:b/>
          <w:noProof/>
          <w:sz w:val="28"/>
          <w:szCs w:val="28"/>
        </w:rPr>
        <w:t xml:space="preserve">Ansprache Christian Amsler </w:t>
      </w:r>
      <w:r w:rsidR="004E0975">
        <w:rPr>
          <w:rFonts w:cs="Arial"/>
          <w:b/>
          <w:noProof/>
          <w:sz w:val="28"/>
          <w:szCs w:val="28"/>
        </w:rPr>
        <w:t xml:space="preserve">(Präsident D-EDK) </w:t>
      </w:r>
      <w:r w:rsidRPr="00FC35A8">
        <w:rPr>
          <w:rFonts w:cs="Arial"/>
          <w:b/>
          <w:noProof/>
          <w:sz w:val="28"/>
          <w:szCs w:val="28"/>
        </w:rPr>
        <w:t>zu</w:t>
      </w:r>
      <w:r w:rsidR="00C800CD">
        <w:rPr>
          <w:rFonts w:cs="Arial"/>
          <w:b/>
          <w:noProof/>
          <w:sz w:val="28"/>
          <w:szCs w:val="28"/>
        </w:rPr>
        <w:t xml:space="preserve">m </w:t>
      </w:r>
      <w:r w:rsidR="00BC5C16">
        <w:rPr>
          <w:rFonts w:cs="Arial"/>
          <w:b/>
          <w:noProof/>
          <w:sz w:val="28"/>
          <w:szCs w:val="28"/>
        </w:rPr>
        <w:t>4</w:t>
      </w:r>
      <w:r w:rsidR="00C800CD">
        <w:rPr>
          <w:rFonts w:cs="Arial"/>
          <w:b/>
          <w:noProof/>
          <w:sz w:val="28"/>
          <w:szCs w:val="28"/>
        </w:rPr>
        <w:t xml:space="preserve">0 Jahre Jubiläum der </w:t>
      </w:r>
      <w:r w:rsidR="00BC5C16">
        <w:rPr>
          <w:rFonts w:cs="Arial"/>
          <w:b/>
          <w:noProof/>
          <w:sz w:val="28"/>
          <w:szCs w:val="28"/>
        </w:rPr>
        <w:t>ilz 2013</w:t>
      </w:r>
      <w:r w:rsidR="00C800CD">
        <w:rPr>
          <w:rFonts w:cs="Arial"/>
          <w:b/>
          <w:noProof/>
          <w:sz w:val="28"/>
          <w:szCs w:val="28"/>
        </w:rPr>
        <w:t xml:space="preserve"> </w:t>
      </w:r>
      <w:r w:rsidR="00BC5C16">
        <w:rPr>
          <w:rFonts w:cs="Arial"/>
          <w:b/>
          <w:noProof/>
          <w:sz w:val="28"/>
          <w:szCs w:val="28"/>
        </w:rPr>
        <w:t>in Rapperswil</w:t>
      </w:r>
    </w:p>
    <w:p w:rsidR="00393F4B" w:rsidRDefault="00393F4B" w:rsidP="00393F4B">
      <w:pPr>
        <w:rPr>
          <w:rFonts w:cs="Arial"/>
          <w:b/>
          <w:noProof/>
        </w:rPr>
      </w:pPr>
    </w:p>
    <w:p w:rsidR="00393F4B" w:rsidRPr="00FC35A8" w:rsidRDefault="00BC5C16" w:rsidP="00393F4B">
      <w:pPr>
        <w:rPr>
          <w:rFonts w:cs="Arial"/>
          <w:b/>
          <w:noProof/>
        </w:rPr>
      </w:pPr>
      <w:r>
        <w:rPr>
          <w:rFonts w:cs="Arial"/>
          <w:b/>
          <w:noProof/>
        </w:rPr>
        <w:t>Mittwoch</w:t>
      </w:r>
      <w:r w:rsidR="004E5FF2">
        <w:rPr>
          <w:rFonts w:cs="Arial"/>
          <w:b/>
          <w:noProof/>
        </w:rPr>
        <w:t>, 2</w:t>
      </w:r>
      <w:r>
        <w:rPr>
          <w:rFonts w:cs="Arial"/>
          <w:b/>
          <w:noProof/>
        </w:rPr>
        <w:t>7</w:t>
      </w:r>
      <w:r w:rsidR="004E5FF2">
        <w:rPr>
          <w:rFonts w:cs="Arial"/>
          <w:b/>
          <w:noProof/>
        </w:rPr>
        <w:t xml:space="preserve">. </w:t>
      </w:r>
      <w:r>
        <w:rPr>
          <w:rFonts w:cs="Arial"/>
          <w:b/>
          <w:noProof/>
        </w:rPr>
        <w:t>März</w:t>
      </w:r>
      <w:r w:rsidR="004E5FF2">
        <w:rPr>
          <w:rFonts w:cs="Arial"/>
          <w:b/>
          <w:noProof/>
        </w:rPr>
        <w:t xml:space="preserve"> 201</w:t>
      </w:r>
      <w:r>
        <w:rPr>
          <w:rFonts w:cs="Arial"/>
          <w:b/>
          <w:noProof/>
        </w:rPr>
        <w:t>3</w:t>
      </w:r>
      <w:r w:rsidR="004E5FF2">
        <w:rPr>
          <w:rFonts w:cs="Arial"/>
          <w:b/>
          <w:noProof/>
        </w:rPr>
        <w:t>, 1</w:t>
      </w:r>
      <w:r>
        <w:rPr>
          <w:rFonts w:cs="Arial"/>
          <w:b/>
          <w:noProof/>
        </w:rPr>
        <w:t>2</w:t>
      </w:r>
      <w:r w:rsidR="004E5FF2">
        <w:rPr>
          <w:rFonts w:cs="Arial"/>
          <w:b/>
          <w:noProof/>
        </w:rPr>
        <w:t>:</w:t>
      </w:r>
      <w:r>
        <w:rPr>
          <w:rFonts w:cs="Arial"/>
          <w:b/>
          <w:noProof/>
        </w:rPr>
        <w:t>0</w:t>
      </w:r>
      <w:r w:rsidR="004E5FF2">
        <w:rPr>
          <w:rFonts w:cs="Arial"/>
          <w:b/>
          <w:noProof/>
        </w:rPr>
        <w:t>0 Uhr</w:t>
      </w:r>
    </w:p>
    <w:bookmarkEnd w:id="0"/>
    <w:p w:rsidR="00393F4B" w:rsidRDefault="00393F4B" w:rsidP="00393F4B">
      <w:pPr>
        <w:rPr>
          <w:rFonts w:cs="Arial"/>
          <w:noProof/>
        </w:rPr>
      </w:pPr>
    </w:p>
    <w:p w:rsidR="00393F4B" w:rsidRPr="00FC35A8" w:rsidRDefault="00393F4B" w:rsidP="00393F4B">
      <w:pPr>
        <w:rPr>
          <w:rFonts w:cs="Arial"/>
          <w:noProof/>
        </w:rPr>
      </w:pPr>
      <w:r w:rsidRPr="00FC35A8">
        <w:rPr>
          <w:rFonts w:cs="Arial"/>
          <w:noProof/>
        </w:rPr>
        <w:t>(Es gilt das gesprochene Wort)</w:t>
      </w:r>
    </w:p>
    <w:p w:rsidR="00393F4B" w:rsidRPr="00FC35A8" w:rsidRDefault="00393F4B">
      <w:pPr>
        <w:rPr>
          <w:rFonts w:cs="Arial"/>
        </w:rPr>
      </w:pPr>
    </w:p>
    <w:p w:rsidR="00C800CD" w:rsidRPr="00C800CD" w:rsidRDefault="00C800CD" w:rsidP="00C800CD">
      <w:pPr>
        <w:pStyle w:val="StandardWeb"/>
        <w:rPr>
          <w:rFonts w:ascii="Arial" w:hAnsi="Arial" w:cs="Arial"/>
          <w:b/>
          <w:noProof/>
          <w:color w:val="1F497D"/>
          <w:sz w:val="28"/>
          <w:szCs w:val="28"/>
        </w:rPr>
      </w:pPr>
      <w:r w:rsidRPr="00C800CD">
        <w:rPr>
          <w:rFonts w:ascii="Arial" w:hAnsi="Arial" w:cs="Arial"/>
          <w:b/>
          <w:noProof/>
          <w:color w:val="1F497D"/>
          <w:sz w:val="28"/>
          <w:szCs w:val="28"/>
        </w:rPr>
        <w:t xml:space="preserve">Gratulation </w:t>
      </w:r>
      <w:r w:rsidR="00BC5C16">
        <w:rPr>
          <w:rFonts w:ascii="Arial" w:hAnsi="Arial" w:cs="Arial"/>
          <w:b/>
          <w:noProof/>
          <w:color w:val="1F497D"/>
          <w:sz w:val="28"/>
          <w:szCs w:val="28"/>
        </w:rPr>
        <w:t>ilz</w:t>
      </w:r>
      <w:r w:rsidRPr="00C800CD">
        <w:rPr>
          <w:rFonts w:ascii="Arial" w:hAnsi="Arial" w:cs="Arial"/>
          <w:b/>
          <w:noProof/>
          <w:color w:val="1F497D"/>
          <w:sz w:val="28"/>
          <w:szCs w:val="28"/>
        </w:rPr>
        <w:t xml:space="preserve"> zu </w:t>
      </w:r>
      <w:r w:rsidR="00BC5C16">
        <w:rPr>
          <w:rFonts w:ascii="Arial" w:hAnsi="Arial" w:cs="Arial"/>
          <w:b/>
          <w:noProof/>
          <w:color w:val="1F497D"/>
          <w:sz w:val="28"/>
          <w:szCs w:val="28"/>
        </w:rPr>
        <w:t>4</w:t>
      </w:r>
      <w:r w:rsidRPr="00C800CD">
        <w:rPr>
          <w:rFonts w:ascii="Arial" w:hAnsi="Arial" w:cs="Arial"/>
          <w:b/>
          <w:noProof/>
          <w:color w:val="1F497D"/>
          <w:sz w:val="28"/>
          <w:szCs w:val="28"/>
        </w:rPr>
        <w:t xml:space="preserve">0 Jahren! Die Welt, in der wir leben oder: </w:t>
      </w:r>
      <w:r w:rsidR="00BC5C16">
        <w:rPr>
          <w:rFonts w:ascii="Arial" w:hAnsi="Arial" w:cs="Arial"/>
          <w:b/>
          <w:noProof/>
          <w:color w:val="1F497D"/>
          <w:sz w:val="28"/>
          <w:szCs w:val="28"/>
        </w:rPr>
        <w:t>Warum es gute Lehrmittel braucht</w:t>
      </w:r>
    </w:p>
    <w:p w:rsidR="00BC5C16" w:rsidRDefault="00BC5C16" w:rsidP="00C667EF">
      <w:pPr>
        <w:autoSpaceDE w:val="0"/>
        <w:autoSpaceDN w:val="0"/>
        <w:adjustRightInd w:val="0"/>
        <w:rPr>
          <w:rFonts w:cs="Arial"/>
        </w:rPr>
      </w:pPr>
      <w:r>
        <w:rPr>
          <w:rFonts w:cs="Arial"/>
        </w:rPr>
        <w:t>Geschätzte Kolleginnen und Kollegen Regierungsräte</w:t>
      </w:r>
    </w:p>
    <w:p w:rsidR="00BC5C16" w:rsidRDefault="00BC5C16" w:rsidP="00C667EF">
      <w:pPr>
        <w:autoSpaceDE w:val="0"/>
        <w:autoSpaceDN w:val="0"/>
        <w:adjustRightInd w:val="0"/>
        <w:rPr>
          <w:rFonts w:cs="Arial"/>
        </w:rPr>
      </w:pPr>
      <w:r>
        <w:rPr>
          <w:rFonts w:cs="Arial"/>
        </w:rPr>
        <w:t xml:space="preserve">Herren ilz Präsidenten, liebe Patric und Markus </w:t>
      </w:r>
    </w:p>
    <w:p w:rsidR="00BC5C16" w:rsidRPr="000C5F0D" w:rsidRDefault="00BC5C16" w:rsidP="00C667EF">
      <w:pPr>
        <w:autoSpaceDE w:val="0"/>
        <w:autoSpaceDN w:val="0"/>
        <w:adjustRightInd w:val="0"/>
        <w:rPr>
          <w:rFonts w:cs="Arial"/>
        </w:rPr>
      </w:pPr>
      <w:r>
        <w:rPr>
          <w:rFonts w:cs="Arial"/>
        </w:rPr>
        <w:t>Herr Direktor, lieber Marcel mit deinem ganzen Team</w:t>
      </w:r>
    </w:p>
    <w:p w:rsidR="00C667EF" w:rsidRPr="000C5F0D" w:rsidRDefault="00BC5C16" w:rsidP="00C667EF">
      <w:pPr>
        <w:autoSpaceDE w:val="0"/>
        <w:autoSpaceDN w:val="0"/>
        <w:adjustRightInd w:val="0"/>
        <w:rPr>
          <w:rFonts w:cs="Arial"/>
        </w:rPr>
      </w:pPr>
      <w:r>
        <w:rPr>
          <w:rFonts w:cs="Arial"/>
        </w:rPr>
        <w:t>Liebe ilz Familie</w:t>
      </w:r>
    </w:p>
    <w:p w:rsidR="00BC5C16" w:rsidRDefault="00BC5C16" w:rsidP="00BC5C16">
      <w:pPr>
        <w:autoSpaceDE w:val="0"/>
        <w:autoSpaceDN w:val="0"/>
        <w:adjustRightInd w:val="0"/>
        <w:rPr>
          <w:rFonts w:cs="Arial"/>
        </w:rPr>
      </w:pPr>
      <w:r>
        <w:rPr>
          <w:rFonts w:cs="Arial"/>
        </w:rPr>
        <w:t>Geschätzte Jubiläumsgäste</w:t>
      </w:r>
    </w:p>
    <w:p w:rsidR="00F03384" w:rsidRPr="000C5F0D" w:rsidRDefault="00F03384" w:rsidP="00C667EF">
      <w:pPr>
        <w:autoSpaceDE w:val="0"/>
        <w:autoSpaceDN w:val="0"/>
        <w:adjustRightInd w:val="0"/>
        <w:rPr>
          <w:rFonts w:cs="Arial"/>
        </w:rPr>
      </w:pPr>
    </w:p>
    <w:p w:rsidR="00C800CD" w:rsidRDefault="00C800CD" w:rsidP="0050545B">
      <w:pPr>
        <w:autoSpaceDE w:val="0"/>
        <w:autoSpaceDN w:val="0"/>
        <w:adjustRightInd w:val="0"/>
        <w:rPr>
          <w:rFonts w:cs="Arial"/>
        </w:rPr>
      </w:pPr>
      <w:r>
        <w:rPr>
          <w:rFonts w:cs="Arial"/>
        </w:rPr>
        <w:t xml:space="preserve">Nein, ich werde nicht </w:t>
      </w:r>
      <w:r w:rsidR="00BC5C16">
        <w:rPr>
          <w:rFonts w:cs="Arial"/>
        </w:rPr>
        <w:t xml:space="preserve">(nur) </w:t>
      </w:r>
      <w:r>
        <w:rPr>
          <w:rFonts w:cs="Arial"/>
        </w:rPr>
        <w:t xml:space="preserve">über </w:t>
      </w:r>
      <w:r w:rsidR="00BC5C16">
        <w:rPr>
          <w:rFonts w:cs="Arial"/>
        </w:rPr>
        <w:t>Lehrmittel</w:t>
      </w:r>
      <w:r>
        <w:rPr>
          <w:rFonts w:cs="Arial"/>
        </w:rPr>
        <w:t xml:space="preserve"> sprechen. Dafür hat es in diesem Saal viel berufenere Leute. Ich habe über mein </w:t>
      </w:r>
      <w:r w:rsidR="00BC5C16">
        <w:rPr>
          <w:rFonts w:cs="Arial"/>
        </w:rPr>
        <w:t>Jubiläumsgrusswort</w:t>
      </w:r>
      <w:r>
        <w:rPr>
          <w:rFonts w:cs="Arial"/>
        </w:rPr>
        <w:t xml:space="preserve"> zum </w:t>
      </w:r>
      <w:r w:rsidR="00BC5C16">
        <w:rPr>
          <w:rFonts w:cs="Arial"/>
        </w:rPr>
        <w:t>4</w:t>
      </w:r>
      <w:r w:rsidR="00891722">
        <w:rPr>
          <w:rFonts w:cs="Arial"/>
        </w:rPr>
        <w:t xml:space="preserve">0. </w:t>
      </w:r>
      <w:r>
        <w:rPr>
          <w:rFonts w:cs="Arial"/>
        </w:rPr>
        <w:t>Geburtstag den Titel</w:t>
      </w:r>
    </w:p>
    <w:p w:rsidR="00C800CD" w:rsidRDefault="00C800CD" w:rsidP="00C800CD">
      <w:pPr>
        <w:pStyle w:val="StandardWeb"/>
        <w:rPr>
          <w:rFonts w:ascii="Arial" w:hAnsi="Arial" w:cs="Arial"/>
          <w:color w:val="000000"/>
          <w:sz w:val="10"/>
          <w:szCs w:val="10"/>
        </w:rPr>
      </w:pPr>
      <w:bookmarkStart w:id="1" w:name="OLE_LINK2"/>
      <w:bookmarkStart w:id="2" w:name="OLE_LINK3"/>
      <w:r>
        <w:rPr>
          <w:rStyle w:val="Fett"/>
          <w:rFonts w:ascii="Arial" w:hAnsi="Arial" w:cs="Arial"/>
          <w:color w:val="000000"/>
        </w:rPr>
        <w:t xml:space="preserve">Gratulation </w:t>
      </w:r>
      <w:r w:rsidR="00BC5C16">
        <w:rPr>
          <w:rStyle w:val="Fett"/>
          <w:rFonts w:ascii="Arial" w:hAnsi="Arial" w:cs="Arial"/>
          <w:color w:val="000000"/>
        </w:rPr>
        <w:t>ilz zu 4</w:t>
      </w:r>
      <w:r>
        <w:rPr>
          <w:rStyle w:val="Fett"/>
          <w:rFonts w:ascii="Arial" w:hAnsi="Arial" w:cs="Arial"/>
          <w:color w:val="000000"/>
        </w:rPr>
        <w:t xml:space="preserve">0 Jahren! Die Welt, in der wir leben oder: </w:t>
      </w:r>
      <w:r w:rsidR="00BC5C16">
        <w:rPr>
          <w:rStyle w:val="Fett"/>
          <w:rFonts w:ascii="Arial" w:hAnsi="Arial" w:cs="Arial"/>
          <w:color w:val="000000"/>
        </w:rPr>
        <w:t>Warum es gute Lehrmittel braucht.</w:t>
      </w:r>
    </w:p>
    <w:bookmarkEnd w:id="1"/>
    <w:bookmarkEnd w:id="2"/>
    <w:p w:rsidR="00C800CD" w:rsidRDefault="00C800CD" w:rsidP="0050545B">
      <w:pPr>
        <w:autoSpaceDE w:val="0"/>
        <w:autoSpaceDN w:val="0"/>
        <w:adjustRightInd w:val="0"/>
        <w:rPr>
          <w:rFonts w:cs="Arial"/>
        </w:rPr>
      </w:pPr>
      <w:r>
        <w:rPr>
          <w:rFonts w:cs="Arial"/>
        </w:rPr>
        <w:t>gesetzt.</w:t>
      </w:r>
    </w:p>
    <w:p w:rsidR="00DF08EF" w:rsidRDefault="00DF08EF" w:rsidP="0050545B">
      <w:pPr>
        <w:autoSpaceDE w:val="0"/>
        <w:autoSpaceDN w:val="0"/>
        <w:adjustRightInd w:val="0"/>
        <w:rPr>
          <w:rFonts w:cs="Arial"/>
        </w:rPr>
      </w:pPr>
    </w:p>
    <w:p w:rsidR="00DF08EF" w:rsidRDefault="00DF08EF" w:rsidP="0050545B">
      <w:pPr>
        <w:autoSpaceDE w:val="0"/>
        <w:autoSpaceDN w:val="0"/>
        <w:adjustRightInd w:val="0"/>
        <w:rPr>
          <w:rFonts w:cs="Arial"/>
        </w:rPr>
      </w:pPr>
      <w:r>
        <w:rPr>
          <w:rFonts w:cs="Arial"/>
        </w:rPr>
        <w:t xml:space="preserve">Die </w:t>
      </w:r>
      <w:r w:rsidRPr="00DF08EF">
        <w:rPr>
          <w:rFonts w:cs="Arial"/>
          <w:b/>
        </w:rPr>
        <w:t>Welt dreht sich rasend</w:t>
      </w:r>
      <w:r>
        <w:rPr>
          <w:rFonts w:cs="Arial"/>
        </w:rPr>
        <w:t>. Zeit wird damit zur Mangelware. Hektik und Stress mach</w:t>
      </w:r>
      <w:r w:rsidR="000327CD">
        <w:rPr>
          <w:rFonts w:cs="Arial"/>
        </w:rPr>
        <w:t>en</w:t>
      </w:r>
      <w:r>
        <w:rPr>
          <w:rFonts w:cs="Arial"/>
        </w:rPr>
        <w:t xml:space="preserve"> sich breit.</w:t>
      </w:r>
    </w:p>
    <w:p w:rsidR="00F03384" w:rsidRPr="000C5F0D" w:rsidRDefault="00F03384" w:rsidP="00C667EF">
      <w:pPr>
        <w:autoSpaceDE w:val="0"/>
        <w:autoSpaceDN w:val="0"/>
        <w:adjustRightInd w:val="0"/>
        <w:rPr>
          <w:rFonts w:cs="Arial"/>
        </w:rPr>
      </w:pPr>
    </w:p>
    <w:p w:rsidR="00DF08EF" w:rsidRPr="00A04BF2" w:rsidRDefault="00DF08EF" w:rsidP="00DF08EF">
      <w:pPr>
        <w:autoSpaceDE w:val="0"/>
        <w:autoSpaceDN w:val="0"/>
        <w:adjustRightInd w:val="0"/>
        <w:rPr>
          <w:rFonts w:cs="Arial"/>
        </w:rPr>
      </w:pPr>
      <w:r w:rsidRPr="00A04BF2">
        <w:rPr>
          <w:rFonts w:cs="Arial"/>
          <w:b/>
        </w:rPr>
        <w:t>Mobilität</w:t>
      </w:r>
      <w:r w:rsidRPr="00A04BF2">
        <w:rPr>
          <w:rFonts w:cs="Arial"/>
        </w:rPr>
        <w:t xml:space="preserve"> fordert heraus. Neue, umweltfreundliche Fortbewegungsmittel sind gesucht. Der </w:t>
      </w:r>
      <w:proofErr w:type="spellStart"/>
      <w:r w:rsidRPr="00A04BF2">
        <w:rPr>
          <w:rFonts w:cs="Arial"/>
        </w:rPr>
        <w:t>Boommarkt</w:t>
      </w:r>
      <w:proofErr w:type="spellEnd"/>
      <w:r w:rsidRPr="00A04BF2">
        <w:rPr>
          <w:rFonts w:cs="Arial"/>
        </w:rPr>
        <w:t xml:space="preserve"> China möchte </w:t>
      </w:r>
      <w:r w:rsidR="00813280">
        <w:rPr>
          <w:rFonts w:cs="Arial"/>
        </w:rPr>
        <w:t>die</w:t>
      </w:r>
      <w:r w:rsidRPr="00A04BF2">
        <w:rPr>
          <w:rFonts w:cs="Arial"/>
        </w:rPr>
        <w:t xml:space="preserve"> gleichen </w:t>
      </w:r>
      <w:proofErr w:type="spellStart"/>
      <w:r w:rsidRPr="00A04BF2">
        <w:rPr>
          <w:rFonts w:cs="Arial"/>
        </w:rPr>
        <w:t>Standart</w:t>
      </w:r>
      <w:r w:rsidR="00813280">
        <w:rPr>
          <w:rFonts w:cs="Arial"/>
        </w:rPr>
        <w:t>s</w:t>
      </w:r>
      <w:proofErr w:type="spellEnd"/>
      <w:r w:rsidRPr="00A04BF2">
        <w:rPr>
          <w:rFonts w:cs="Arial"/>
        </w:rPr>
        <w:t xml:space="preserve"> wie Europa. </w:t>
      </w:r>
      <w:proofErr w:type="spellStart"/>
      <w:r w:rsidRPr="00A04BF2">
        <w:rPr>
          <w:rFonts w:cs="Arial"/>
        </w:rPr>
        <w:t>Exponential</w:t>
      </w:r>
      <w:proofErr w:type="spellEnd"/>
      <w:r w:rsidRPr="00A04BF2">
        <w:rPr>
          <w:rFonts w:cs="Arial"/>
        </w:rPr>
        <w:t xml:space="preserve"> wachsender Automarkt. </w:t>
      </w:r>
      <w:r w:rsidR="008450FD">
        <w:rPr>
          <w:rFonts w:cs="Arial"/>
        </w:rPr>
        <w:t xml:space="preserve">Es droht der </w:t>
      </w:r>
      <w:proofErr w:type="spellStart"/>
      <w:r w:rsidRPr="00A04BF2">
        <w:rPr>
          <w:rFonts w:cs="Arial"/>
        </w:rPr>
        <w:t>Supergau</w:t>
      </w:r>
      <w:proofErr w:type="spellEnd"/>
      <w:r w:rsidRPr="00A04BF2">
        <w:rPr>
          <w:rFonts w:cs="Arial"/>
        </w:rPr>
        <w:t>, wenn Dreckschleudern auf die Strasse kommen.</w:t>
      </w:r>
      <w:r w:rsidR="008450FD">
        <w:rPr>
          <w:rFonts w:cs="Arial"/>
        </w:rPr>
        <w:t xml:space="preserve"> </w:t>
      </w:r>
      <w:r w:rsidRPr="00A04BF2">
        <w:rPr>
          <w:rFonts w:cs="Arial"/>
        </w:rPr>
        <w:t>Was läuft aktuell? Luxuskarossen</w:t>
      </w:r>
      <w:r w:rsidR="008450FD">
        <w:rPr>
          <w:rFonts w:cs="Arial"/>
        </w:rPr>
        <w:t xml:space="preserve"> von</w:t>
      </w:r>
      <w:r w:rsidRPr="00A04BF2">
        <w:rPr>
          <w:rFonts w:cs="Arial"/>
        </w:rPr>
        <w:t xml:space="preserve"> Mercedes, Audi</w:t>
      </w:r>
      <w:r w:rsidR="008450FD">
        <w:rPr>
          <w:rFonts w:cs="Arial"/>
        </w:rPr>
        <w:t xml:space="preserve"> und</w:t>
      </w:r>
      <w:r w:rsidRPr="00A04BF2">
        <w:rPr>
          <w:rFonts w:cs="Arial"/>
        </w:rPr>
        <w:t xml:space="preserve"> B</w:t>
      </w:r>
      <w:r>
        <w:rPr>
          <w:rFonts w:cs="Arial"/>
        </w:rPr>
        <w:t>M</w:t>
      </w:r>
      <w:r w:rsidRPr="00A04BF2">
        <w:rPr>
          <w:rFonts w:cs="Arial"/>
        </w:rPr>
        <w:t>W werden als Statussymbol reihenweise nach China verschifft</w:t>
      </w:r>
      <w:r w:rsidR="008450FD">
        <w:rPr>
          <w:rFonts w:cs="Arial"/>
        </w:rPr>
        <w:t>,</w:t>
      </w:r>
      <w:r w:rsidRPr="00A04BF2">
        <w:rPr>
          <w:rFonts w:cs="Arial"/>
        </w:rPr>
        <w:t xml:space="preserve"> und dank diesem Boom </w:t>
      </w:r>
      <w:r w:rsidR="008450FD">
        <w:rPr>
          <w:rFonts w:cs="Arial"/>
        </w:rPr>
        <w:t>finden</w:t>
      </w:r>
      <w:r w:rsidRPr="00A04BF2">
        <w:rPr>
          <w:rFonts w:cs="Arial"/>
        </w:rPr>
        <w:t xml:space="preserve"> unsere Autobauer aus der Wirtschaftskrise heraus.</w:t>
      </w:r>
    </w:p>
    <w:p w:rsidR="00DF08EF" w:rsidRPr="00A04BF2" w:rsidRDefault="00DF08EF" w:rsidP="00DF08EF">
      <w:pPr>
        <w:autoSpaceDE w:val="0"/>
        <w:autoSpaceDN w:val="0"/>
        <w:adjustRightInd w:val="0"/>
        <w:rPr>
          <w:rFonts w:cs="Arial"/>
        </w:rPr>
      </w:pPr>
    </w:p>
    <w:p w:rsidR="00DF08EF" w:rsidRPr="00A04BF2" w:rsidRDefault="00DF08EF" w:rsidP="00DF08EF">
      <w:pPr>
        <w:autoSpaceDE w:val="0"/>
        <w:autoSpaceDN w:val="0"/>
        <w:adjustRightInd w:val="0"/>
        <w:rPr>
          <w:rFonts w:cs="Arial"/>
        </w:rPr>
      </w:pPr>
      <w:r w:rsidRPr="00A04BF2">
        <w:rPr>
          <w:rFonts w:cs="Arial"/>
        </w:rPr>
        <w:t xml:space="preserve">Das </w:t>
      </w:r>
      <w:r w:rsidRPr="00A04BF2">
        <w:rPr>
          <w:rFonts w:cs="Arial"/>
          <w:b/>
        </w:rPr>
        <w:t>Freizeitverhalten</w:t>
      </w:r>
      <w:r w:rsidRPr="00A04BF2">
        <w:rPr>
          <w:rFonts w:cs="Arial"/>
        </w:rPr>
        <w:t xml:space="preserve"> unserer Kinder und Jugendlichen hat sich gewaltig verändert. Wenige Jahre aber ein meilenweiter Unterschied zwischen dem spielenden Appenzeller Buben und der </w:t>
      </w:r>
      <w:r w:rsidRPr="00A04BF2">
        <w:rPr>
          <w:rFonts w:cs="Arial"/>
          <w:b/>
        </w:rPr>
        <w:t>Computerwelt</w:t>
      </w:r>
      <w:r w:rsidRPr="00A04BF2">
        <w:rPr>
          <w:rFonts w:cs="Arial"/>
        </w:rPr>
        <w:t xml:space="preserve"> schon der ganz Kleinen. Nachtbusse wurden kreiert mit der Absicht, die Jugend sicher nach Hause zu bringen. Doch heute gehen die Jungen mit dem letzten Bus erst in den Ausgang. Die Nacht wird zum Tage am Wochenende, derweil die Alten </w:t>
      </w:r>
      <w:r w:rsidR="008450FD">
        <w:rPr>
          <w:rFonts w:cs="Arial"/>
        </w:rPr>
        <w:t xml:space="preserve">– und ich zähle mich auch dazu - </w:t>
      </w:r>
      <w:r w:rsidRPr="00A04BF2">
        <w:rPr>
          <w:rFonts w:cs="Arial"/>
        </w:rPr>
        <w:t>daheim im Bett schlafen und sich fragen, was eigentlich die Jungen genau machen die ganze Nacht hindurch.</w:t>
      </w:r>
    </w:p>
    <w:p w:rsidR="00DF08EF" w:rsidRPr="00A04BF2" w:rsidRDefault="00DF08EF" w:rsidP="00DF08EF">
      <w:pPr>
        <w:autoSpaceDE w:val="0"/>
        <w:autoSpaceDN w:val="0"/>
        <w:adjustRightInd w:val="0"/>
        <w:rPr>
          <w:rFonts w:cs="Arial"/>
        </w:rPr>
      </w:pPr>
    </w:p>
    <w:p w:rsidR="00DF08EF" w:rsidRDefault="00DF08EF" w:rsidP="00DF08EF">
      <w:pPr>
        <w:autoSpaceDE w:val="0"/>
        <w:autoSpaceDN w:val="0"/>
        <w:adjustRightInd w:val="0"/>
        <w:rPr>
          <w:rFonts w:cs="Arial"/>
        </w:rPr>
      </w:pPr>
      <w:r w:rsidRPr="00A04BF2">
        <w:rPr>
          <w:rFonts w:cs="Arial"/>
        </w:rPr>
        <w:t xml:space="preserve">Ganz neue </w:t>
      </w:r>
      <w:r w:rsidRPr="00A04BF2">
        <w:rPr>
          <w:rFonts w:cs="Arial"/>
          <w:b/>
        </w:rPr>
        <w:t>Familiensituationen</w:t>
      </w:r>
      <w:r w:rsidRPr="00A04BF2">
        <w:rPr>
          <w:rFonts w:cs="Arial"/>
        </w:rPr>
        <w:t xml:space="preserve">. Die traditionelle Familie wird zum Auslaufmodell und jede zweite Ehe wird geschieden. Der Hochzeitsschwur "Bis dass der Tod uns scheidet" kommt wohl nur eher zögerlich über die Lippen der Brautpaare, </w:t>
      </w:r>
      <w:r w:rsidR="00E52055">
        <w:rPr>
          <w:rFonts w:cs="Arial"/>
        </w:rPr>
        <w:t xml:space="preserve">das Kürzel LAP steht nicht nur für Lehrabschlussprüfung, sondern auch für </w:t>
      </w:r>
      <w:r w:rsidRPr="00A04BF2">
        <w:rPr>
          <w:rFonts w:cs="Arial"/>
        </w:rPr>
        <w:t>Lebensabschnittspartner</w:t>
      </w:r>
      <w:r w:rsidR="00481387">
        <w:rPr>
          <w:rFonts w:cs="Arial"/>
        </w:rPr>
        <w:t>, die moderne Form des Zusammenlebens.</w:t>
      </w:r>
    </w:p>
    <w:p w:rsidR="00481387" w:rsidRDefault="00481387" w:rsidP="00DF08EF">
      <w:pPr>
        <w:autoSpaceDE w:val="0"/>
        <w:autoSpaceDN w:val="0"/>
        <w:adjustRightInd w:val="0"/>
        <w:rPr>
          <w:rFonts w:cs="Arial"/>
        </w:rPr>
      </w:pPr>
    </w:p>
    <w:p w:rsidR="00E52055" w:rsidRDefault="00481387" w:rsidP="00DF08EF">
      <w:pPr>
        <w:autoSpaceDE w:val="0"/>
        <w:autoSpaceDN w:val="0"/>
        <w:adjustRightInd w:val="0"/>
        <w:rPr>
          <w:rFonts w:cs="Arial"/>
        </w:rPr>
      </w:pPr>
      <w:r>
        <w:rPr>
          <w:rFonts w:cs="Arial"/>
        </w:rPr>
        <w:lastRenderedPageBreak/>
        <w:t>Und</w:t>
      </w:r>
      <w:r w:rsidR="00E52055">
        <w:rPr>
          <w:rFonts w:cs="Arial"/>
        </w:rPr>
        <w:t xml:space="preserve"> es macht sich auch immer mehr die </w:t>
      </w:r>
      <w:r w:rsidR="00E52055" w:rsidRPr="00481387">
        <w:rPr>
          <w:rFonts w:cs="Arial"/>
          <w:b/>
        </w:rPr>
        <w:t>ICH AG</w:t>
      </w:r>
      <w:r w:rsidR="00E52055">
        <w:rPr>
          <w:rFonts w:cs="Arial"/>
        </w:rPr>
        <w:t xml:space="preserve"> breit. Individualismus, eigener F</w:t>
      </w:r>
      <w:r w:rsidR="008450FD">
        <w:rPr>
          <w:rFonts w:cs="Arial"/>
        </w:rPr>
        <w:t>un</w:t>
      </w:r>
      <w:r w:rsidR="00E52055">
        <w:rPr>
          <w:rFonts w:cs="Arial"/>
        </w:rPr>
        <w:t xml:space="preserve"> und möglichst wenig Dienst an der Gemeinschaft </w:t>
      </w:r>
      <w:r>
        <w:rPr>
          <w:rFonts w:cs="Arial"/>
        </w:rPr>
        <w:t>stehen im Vordergrund</w:t>
      </w:r>
      <w:r w:rsidR="00E52055">
        <w:rPr>
          <w:rFonts w:cs="Arial"/>
        </w:rPr>
        <w:t xml:space="preserve">. Freiwilligenarbeit, </w:t>
      </w:r>
      <w:r>
        <w:rPr>
          <w:rFonts w:cs="Arial"/>
        </w:rPr>
        <w:t xml:space="preserve">- </w:t>
      </w:r>
      <w:r w:rsidR="00E52055">
        <w:rPr>
          <w:rFonts w:cs="Arial"/>
        </w:rPr>
        <w:t>früher selbstverständlich, muss heute künstlich gefördert und forciert werden.</w:t>
      </w:r>
      <w:r w:rsidR="008450FD">
        <w:rPr>
          <w:rFonts w:cs="Arial"/>
        </w:rPr>
        <w:t xml:space="preserve"> Gemeinderäte und Vereinsvorstände klagen über Nachwuchssorgen.</w:t>
      </w:r>
    </w:p>
    <w:p w:rsidR="00E52055" w:rsidRDefault="00E52055" w:rsidP="00DF08EF">
      <w:pPr>
        <w:autoSpaceDE w:val="0"/>
        <w:autoSpaceDN w:val="0"/>
        <w:adjustRightInd w:val="0"/>
        <w:rPr>
          <w:rFonts w:cs="Arial"/>
        </w:rPr>
      </w:pPr>
    </w:p>
    <w:p w:rsidR="00E52055" w:rsidRPr="00A04BF2" w:rsidRDefault="00E52055" w:rsidP="00DF08EF">
      <w:pPr>
        <w:autoSpaceDE w:val="0"/>
        <w:autoSpaceDN w:val="0"/>
        <w:adjustRightInd w:val="0"/>
        <w:rPr>
          <w:rFonts w:cs="Arial"/>
        </w:rPr>
      </w:pPr>
      <w:r>
        <w:rPr>
          <w:rFonts w:cs="Arial"/>
        </w:rPr>
        <w:t xml:space="preserve">Nur wenige Kilometer von uns entfernt hat im </w:t>
      </w:r>
      <w:r w:rsidRPr="00E52055">
        <w:rPr>
          <w:rFonts w:cs="Arial"/>
          <w:b/>
        </w:rPr>
        <w:t>panarabischen Raum</w:t>
      </w:r>
      <w:r>
        <w:rPr>
          <w:rFonts w:cs="Arial"/>
        </w:rPr>
        <w:t xml:space="preserve"> ein unglaubliches politisches Erdbeben eingesetzt, das sich wie ein Lauffeuer und dank moderner Kommunikationsmittel </w:t>
      </w:r>
      <w:r w:rsidR="008450FD">
        <w:rPr>
          <w:rFonts w:cs="Arial"/>
        </w:rPr>
        <w:t xml:space="preserve">im Bereich </w:t>
      </w:r>
      <w:proofErr w:type="spellStart"/>
      <w:r w:rsidR="008450FD">
        <w:rPr>
          <w:rFonts w:cs="Arial"/>
        </w:rPr>
        <w:t>Social</w:t>
      </w:r>
      <w:proofErr w:type="spellEnd"/>
      <w:r w:rsidR="008450FD">
        <w:rPr>
          <w:rFonts w:cs="Arial"/>
        </w:rPr>
        <w:t xml:space="preserve"> </w:t>
      </w:r>
      <w:proofErr w:type="spellStart"/>
      <w:r w:rsidR="008450FD">
        <w:rPr>
          <w:rFonts w:cs="Arial"/>
        </w:rPr>
        <w:t>Medias</w:t>
      </w:r>
      <w:proofErr w:type="spellEnd"/>
      <w:r w:rsidR="008450FD">
        <w:rPr>
          <w:rFonts w:cs="Arial"/>
        </w:rPr>
        <w:t xml:space="preserve"> </w:t>
      </w:r>
      <w:r>
        <w:rPr>
          <w:rFonts w:cs="Arial"/>
        </w:rPr>
        <w:t>verbreitet hat.</w:t>
      </w:r>
      <w:r w:rsidR="00481387">
        <w:rPr>
          <w:rFonts w:cs="Arial"/>
        </w:rPr>
        <w:t xml:space="preserve"> </w:t>
      </w:r>
      <w:r w:rsidR="00BC5C16">
        <w:rPr>
          <w:rFonts w:cs="Arial"/>
        </w:rPr>
        <w:t xml:space="preserve">Syrien und auch </w:t>
      </w:r>
      <w:proofErr w:type="spellStart"/>
      <w:r w:rsidR="00BC5C16">
        <w:rPr>
          <w:rFonts w:cs="Arial"/>
        </w:rPr>
        <w:t>Aegypten</w:t>
      </w:r>
      <w:proofErr w:type="spellEnd"/>
      <w:r w:rsidR="00BC5C16">
        <w:rPr>
          <w:rFonts w:cs="Arial"/>
        </w:rPr>
        <w:t xml:space="preserve"> sind Pulverfässer. </w:t>
      </w:r>
      <w:r w:rsidR="00481387">
        <w:rPr>
          <w:rFonts w:cs="Arial"/>
        </w:rPr>
        <w:t xml:space="preserve">Die genauen Auswirkungen auf den europäischen Raum sind </w:t>
      </w:r>
      <w:r w:rsidR="008450FD">
        <w:rPr>
          <w:rFonts w:cs="Arial"/>
        </w:rPr>
        <w:t xml:space="preserve">aktuell noch </w:t>
      </w:r>
      <w:r w:rsidR="00481387">
        <w:rPr>
          <w:rFonts w:cs="Arial"/>
        </w:rPr>
        <w:t>schwer einschätzbar.</w:t>
      </w:r>
    </w:p>
    <w:p w:rsidR="00DF08EF" w:rsidRDefault="00DF08EF" w:rsidP="00DF08EF">
      <w:pPr>
        <w:autoSpaceDE w:val="0"/>
        <w:autoSpaceDN w:val="0"/>
        <w:adjustRightInd w:val="0"/>
        <w:rPr>
          <w:rFonts w:cs="Arial"/>
        </w:rPr>
      </w:pPr>
    </w:p>
    <w:p w:rsidR="00E52055" w:rsidRDefault="00E52055" w:rsidP="00DF08EF">
      <w:pPr>
        <w:autoSpaceDE w:val="0"/>
        <w:autoSpaceDN w:val="0"/>
        <w:adjustRightInd w:val="0"/>
        <w:rPr>
          <w:rFonts w:cs="Arial"/>
        </w:rPr>
      </w:pPr>
      <w:r>
        <w:rPr>
          <w:rFonts w:cs="Arial"/>
        </w:rPr>
        <w:t>Schnell aus den Augen aus dem Sinn. Was heute eine Sensation ist, ist morgen bereits veraltet und uninteressant. Unangenehmes wird rasch wieder ausgeblendet</w:t>
      </w:r>
      <w:r w:rsidR="00813280">
        <w:rPr>
          <w:rFonts w:cs="Arial"/>
        </w:rPr>
        <w:t xml:space="preserve"> und vergessen</w:t>
      </w:r>
      <w:r>
        <w:rPr>
          <w:rFonts w:cs="Arial"/>
        </w:rPr>
        <w:t xml:space="preserve">. Die </w:t>
      </w:r>
      <w:r w:rsidRPr="00E52055">
        <w:rPr>
          <w:rFonts w:cs="Arial"/>
          <w:b/>
        </w:rPr>
        <w:t>mediale Halbwertszeit</w:t>
      </w:r>
      <w:r>
        <w:rPr>
          <w:rFonts w:cs="Arial"/>
        </w:rPr>
        <w:t xml:space="preserve"> ist beachtlich kurz geworden. </w:t>
      </w:r>
    </w:p>
    <w:p w:rsidR="00E52055" w:rsidRPr="00A04BF2" w:rsidRDefault="00E52055" w:rsidP="00DF08EF">
      <w:pPr>
        <w:autoSpaceDE w:val="0"/>
        <w:autoSpaceDN w:val="0"/>
        <w:adjustRightInd w:val="0"/>
        <w:rPr>
          <w:rFonts w:cs="Arial"/>
        </w:rPr>
      </w:pPr>
    </w:p>
    <w:p w:rsidR="00DF08EF" w:rsidRPr="00A04BF2" w:rsidRDefault="00DF08EF" w:rsidP="00DF08EF">
      <w:pPr>
        <w:autoSpaceDE w:val="0"/>
        <w:autoSpaceDN w:val="0"/>
        <w:adjustRightInd w:val="0"/>
        <w:rPr>
          <w:rFonts w:cs="Arial"/>
        </w:rPr>
      </w:pPr>
      <w:r w:rsidRPr="00A04BF2">
        <w:rPr>
          <w:rFonts w:cs="Arial"/>
        </w:rPr>
        <w:t xml:space="preserve">Die </w:t>
      </w:r>
      <w:r w:rsidRPr="00A04BF2">
        <w:rPr>
          <w:rFonts w:cs="Arial"/>
          <w:b/>
        </w:rPr>
        <w:t>Technik</w:t>
      </w:r>
      <w:r w:rsidRPr="00A04BF2">
        <w:rPr>
          <w:rFonts w:cs="Arial"/>
        </w:rPr>
        <w:t xml:space="preserve"> rast voran, uns bleibt oft nur Staunen ob der gewaltigen Entwicklung. </w:t>
      </w:r>
      <w:r w:rsidR="00813280">
        <w:rPr>
          <w:rFonts w:cs="Arial"/>
        </w:rPr>
        <w:t xml:space="preserve">Immer im Empfangs- und im Sendemodus. </w:t>
      </w:r>
      <w:r w:rsidRPr="00A04BF2">
        <w:rPr>
          <w:rFonts w:cs="Arial"/>
          <w:b/>
        </w:rPr>
        <w:t>Mobil und 24 Stunden erreichbar</w:t>
      </w:r>
      <w:r w:rsidRPr="00A04BF2">
        <w:rPr>
          <w:rFonts w:cs="Arial"/>
        </w:rPr>
        <w:t xml:space="preserve">, das Büro immer im Sack, just in time, Mails müssen in Sekunden beantwortet werden. Moderne Kultgeräte wie das </w:t>
      </w:r>
      <w:proofErr w:type="spellStart"/>
      <w:r w:rsidRPr="00A04BF2">
        <w:rPr>
          <w:rFonts w:cs="Arial"/>
        </w:rPr>
        <w:t>iPhone</w:t>
      </w:r>
      <w:proofErr w:type="spellEnd"/>
      <w:r w:rsidRPr="00A04BF2">
        <w:rPr>
          <w:rFonts w:cs="Arial"/>
        </w:rPr>
        <w:t>, die (fast) alles können, nur keinen Trost und Emotionen spenden.</w:t>
      </w:r>
    </w:p>
    <w:p w:rsidR="00813280" w:rsidRDefault="00DF08EF" w:rsidP="00DF08EF">
      <w:pPr>
        <w:autoSpaceDE w:val="0"/>
        <w:autoSpaceDN w:val="0"/>
        <w:adjustRightInd w:val="0"/>
        <w:rPr>
          <w:rFonts w:cs="Arial"/>
        </w:rPr>
      </w:pPr>
      <w:r w:rsidRPr="00A04BF2">
        <w:rPr>
          <w:rFonts w:cs="Arial"/>
        </w:rPr>
        <w:t xml:space="preserve">Doch die vielen </w:t>
      </w:r>
      <w:proofErr w:type="spellStart"/>
      <w:r w:rsidRPr="00A04BF2">
        <w:rPr>
          <w:rFonts w:cs="Arial"/>
        </w:rPr>
        <w:t>Apps</w:t>
      </w:r>
      <w:proofErr w:type="spellEnd"/>
      <w:r w:rsidRPr="00A04BF2">
        <w:rPr>
          <w:rFonts w:cs="Arial"/>
        </w:rPr>
        <w:t xml:space="preserve"> verwirren auch und erschweren die Übersicht, Nützliches und Unbrauchbares sind eng beieinander.</w:t>
      </w:r>
      <w:r w:rsidR="00A711A7">
        <w:rPr>
          <w:rFonts w:cs="Arial"/>
        </w:rPr>
        <w:t xml:space="preserve"> </w:t>
      </w:r>
    </w:p>
    <w:p w:rsidR="00DF08EF" w:rsidRDefault="00A711A7" w:rsidP="00DF08EF">
      <w:pPr>
        <w:autoSpaceDE w:val="0"/>
        <w:autoSpaceDN w:val="0"/>
        <w:adjustRightInd w:val="0"/>
        <w:rPr>
          <w:rFonts w:cs="Arial"/>
        </w:rPr>
      </w:pPr>
      <w:r>
        <w:rPr>
          <w:rFonts w:cs="Arial"/>
        </w:rPr>
        <w:t xml:space="preserve">Wir sind verbunden mit der Welt. Hier dargestellt das weltumspannende </w:t>
      </w:r>
      <w:proofErr w:type="spellStart"/>
      <w:r w:rsidRPr="00A711A7">
        <w:rPr>
          <w:rFonts w:cs="Arial"/>
          <w:b/>
        </w:rPr>
        <w:t>Facebooknetz</w:t>
      </w:r>
      <w:proofErr w:type="spellEnd"/>
      <w:r>
        <w:rPr>
          <w:rFonts w:cs="Arial"/>
        </w:rPr>
        <w:t xml:space="preserve">. </w:t>
      </w:r>
    </w:p>
    <w:p w:rsidR="00BC5C16" w:rsidRPr="00A04BF2" w:rsidRDefault="00BC5C16" w:rsidP="00DF08EF">
      <w:pPr>
        <w:autoSpaceDE w:val="0"/>
        <w:autoSpaceDN w:val="0"/>
        <w:adjustRightInd w:val="0"/>
        <w:rPr>
          <w:rFonts w:cs="Arial"/>
        </w:rPr>
      </w:pPr>
    </w:p>
    <w:p w:rsidR="00DF08EF" w:rsidRPr="00A04BF2" w:rsidRDefault="00DF08EF" w:rsidP="00DF08EF">
      <w:pPr>
        <w:autoSpaceDE w:val="0"/>
        <w:autoSpaceDN w:val="0"/>
        <w:adjustRightInd w:val="0"/>
        <w:rPr>
          <w:rFonts w:cs="Arial"/>
        </w:rPr>
      </w:pPr>
      <w:r w:rsidRPr="00A04BF2">
        <w:rPr>
          <w:rFonts w:cs="Arial"/>
        </w:rPr>
        <w:t xml:space="preserve">Das Freizeitverhalten ruft </w:t>
      </w:r>
      <w:r w:rsidRPr="00A04BF2">
        <w:rPr>
          <w:rFonts w:cs="Arial"/>
          <w:b/>
        </w:rPr>
        <w:t>künstliche Scheinwelten</w:t>
      </w:r>
      <w:r w:rsidRPr="00A04BF2">
        <w:rPr>
          <w:rFonts w:cs="Arial"/>
        </w:rPr>
        <w:t xml:space="preserve"> nach sich, wie diese künstliche Meereslandschaft in Japan, vor dem realen Meer im Hintergrund. Ein Kind </w:t>
      </w:r>
      <w:r w:rsidR="00813280">
        <w:rPr>
          <w:rFonts w:cs="Arial"/>
        </w:rPr>
        <w:t>unserer</w:t>
      </w:r>
      <w:r>
        <w:rPr>
          <w:rFonts w:cs="Arial"/>
        </w:rPr>
        <w:t xml:space="preserve"> modernen Welt </w:t>
      </w:r>
      <w:r w:rsidRPr="00A04BF2">
        <w:rPr>
          <w:rFonts w:cs="Arial"/>
        </w:rPr>
        <w:t>war schon in allen Disneyparks der Welt, hat aber noch nie eine Kuh auf dem nahen Bauernhof gesehen.</w:t>
      </w:r>
    </w:p>
    <w:p w:rsidR="00691457" w:rsidRPr="000C5F0D" w:rsidRDefault="00691457" w:rsidP="00F13141">
      <w:pPr>
        <w:autoSpaceDE w:val="0"/>
        <w:autoSpaceDN w:val="0"/>
        <w:adjustRightInd w:val="0"/>
        <w:rPr>
          <w:rFonts w:cs="Arial"/>
        </w:rPr>
      </w:pPr>
    </w:p>
    <w:p w:rsidR="00C102D1" w:rsidRPr="000C5F0D" w:rsidRDefault="00DF08EF" w:rsidP="00F13141">
      <w:pPr>
        <w:autoSpaceDE w:val="0"/>
        <w:autoSpaceDN w:val="0"/>
        <w:adjustRightInd w:val="0"/>
        <w:rPr>
          <w:rFonts w:cs="Arial"/>
        </w:rPr>
      </w:pPr>
      <w:r w:rsidRPr="00A04BF2">
        <w:rPr>
          <w:rFonts w:cs="Arial"/>
        </w:rPr>
        <w:t>Mit Hilfe der High-Tech Medizin wird das Leben künstlich verlängert.</w:t>
      </w:r>
      <w:r>
        <w:rPr>
          <w:rFonts w:cs="Arial"/>
        </w:rPr>
        <w:t xml:space="preserve"> </w:t>
      </w:r>
      <w:r w:rsidR="00C102D1" w:rsidRPr="00DF08EF">
        <w:rPr>
          <w:rFonts w:cs="Arial"/>
          <w:b/>
        </w:rPr>
        <w:t>Alter</w:t>
      </w:r>
      <w:r w:rsidR="00C102D1" w:rsidRPr="000C5F0D">
        <w:rPr>
          <w:rFonts w:cs="Arial"/>
        </w:rPr>
        <w:t xml:space="preserve"> und </w:t>
      </w:r>
      <w:r w:rsidR="005B4A8D" w:rsidRPr="000C5F0D">
        <w:rPr>
          <w:rFonts w:cs="Arial"/>
        </w:rPr>
        <w:t>aber auch künstliche Jugendlichkeit</w:t>
      </w:r>
      <w:r w:rsidR="00C102D1" w:rsidRPr="000C5F0D">
        <w:rPr>
          <w:rFonts w:cs="Arial"/>
        </w:rPr>
        <w:t xml:space="preserve"> sind Megathemen der Zukunft. Nichts belegt dies eindrücklicher als die unglaubliche Tatsache, dass China im Jahr 2020 (also in nur </w:t>
      </w:r>
      <w:r w:rsidR="00891722">
        <w:rPr>
          <w:rFonts w:cs="Arial"/>
        </w:rPr>
        <w:t>9</w:t>
      </w:r>
      <w:r w:rsidR="00C102D1" w:rsidRPr="000C5F0D">
        <w:rPr>
          <w:rFonts w:cs="Arial"/>
        </w:rPr>
        <w:t xml:space="preserve"> Jahren) gleich viele über 65 Jährige haben wird, als aktuell auf der ganzen Welt leben. Das muss man sich mal plastisch vorstellen! Die Zukunft wird geprägt sein vom Thema </w:t>
      </w:r>
      <w:r w:rsidR="00C102D1" w:rsidRPr="00B748D1">
        <w:rPr>
          <w:rFonts w:cs="Arial"/>
          <w:b/>
        </w:rPr>
        <w:t>Gesundheit</w:t>
      </w:r>
      <w:r w:rsidR="00C102D1" w:rsidRPr="000C5F0D">
        <w:rPr>
          <w:rFonts w:cs="Arial"/>
        </w:rPr>
        <w:t>, von der Zelleinflussnahme, um den Alterungsprozess zu verlangsamen.</w:t>
      </w:r>
    </w:p>
    <w:p w:rsidR="00C102D1" w:rsidRDefault="00C102D1" w:rsidP="00F13141">
      <w:pPr>
        <w:autoSpaceDE w:val="0"/>
        <w:autoSpaceDN w:val="0"/>
        <w:adjustRightInd w:val="0"/>
        <w:rPr>
          <w:rFonts w:cs="Arial"/>
        </w:rPr>
      </w:pPr>
    </w:p>
    <w:p w:rsidR="00A711A7" w:rsidRDefault="00A711A7" w:rsidP="00F13141">
      <w:pPr>
        <w:autoSpaceDE w:val="0"/>
        <w:autoSpaceDN w:val="0"/>
        <w:adjustRightInd w:val="0"/>
        <w:rPr>
          <w:rFonts w:cs="Arial"/>
        </w:rPr>
      </w:pPr>
      <w:r w:rsidRPr="00A04BF2">
        <w:rPr>
          <w:rFonts w:cs="Arial"/>
        </w:rPr>
        <w:t xml:space="preserve">Und…ein Megathema wird </w:t>
      </w:r>
      <w:r>
        <w:rPr>
          <w:rFonts w:cs="Arial"/>
        </w:rPr>
        <w:t xml:space="preserve">nicht erst nach Fukushima </w:t>
      </w:r>
      <w:r w:rsidRPr="00A04BF2">
        <w:rPr>
          <w:rFonts w:cs="Arial"/>
        </w:rPr>
        <w:t xml:space="preserve">die </w:t>
      </w:r>
      <w:r w:rsidRPr="00A04BF2">
        <w:rPr>
          <w:rFonts w:cs="Arial"/>
          <w:b/>
        </w:rPr>
        <w:t>Energiefrage</w:t>
      </w:r>
      <w:r w:rsidRPr="00A04BF2">
        <w:rPr>
          <w:rFonts w:cs="Arial"/>
        </w:rPr>
        <w:t xml:space="preserve"> sein im Kontext der rasant wachsenden Wirtschaft in den </w:t>
      </w:r>
      <w:r>
        <w:rPr>
          <w:rFonts w:cs="Arial"/>
        </w:rPr>
        <w:t>BRIC Staaten</w:t>
      </w:r>
      <w:r w:rsidRPr="00A04BF2">
        <w:rPr>
          <w:rFonts w:cs="Arial"/>
        </w:rPr>
        <w:t xml:space="preserve"> Brasilien, </w:t>
      </w:r>
      <w:r>
        <w:rPr>
          <w:rFonts w:cs="Arial"/>
        </w:rPr>
        <w:t xml:space="preserve">Russland, </w:t>
      </w:r>
      <w:r w:rsidRPr="00A04BF2">
        <w:rPr>
          <w:rFonts w:cs="Arial"/>
        </w:rPr>
        <w:t>Indien</w:t>
      </w:r>
      <w:r>
        <w:rPr>
          <w:rFonts w:cs="Arial"/>
        </w:rPr>
        <w:t xml:space="preserve"> und</w:t>
      </w:r>
      <w:r w:rsidRPr="00A04BF2">
        <w:rPr>
          <w:rFonts w:cs="Arial"/>
        </w:rPr>
        <w:t xml:space="preserve"> China. Dies aber auch im Kontext der hochgelobten Nachhaltigkeit, des zu </w:t>
      </w:r>
      <w:proofErr w:type="spellStart"/>
      <w:r w:rsidRPr="00A04BF2">
        <w:rPr>
          <w:rFonts w:cs="Arial"/>
        </w:rPr>
        <w:t>redimensionierenden</w:t>
      </w:r>
      <w:proofErr w:type="spellEnd"/>
      <w:r w:rsidRPr="00A04BF2">
        <w:rPr>
          <w:rFonts w:cs="Arial"/>
        </w:rPr>
        <w:t xml:space="preserve"> CO2 Ausstosses</w:t>
      </w:r>
      <w:r>
        <w:rPr>
          <w:rFonts w:cs="Arial"/>
        </w:rPr>
        <w:t>, des angestrebten, geordneten Ausstiegs</w:t>
      </w:r>
      <w:r w:rsidRPr="00A04BF2">
        <w:rPr>
          <w:rFonts w:cs="Arial"/>
        </w:rPr>
        <w:t xml:space="preserve"> </w:t>
      </w:r>
      <w:r>
        <w:rPr>
          <w:rFonts w:cs="Arial"/>
        </w:rPr>
        <w:t xml:space="preserve">aus der Atomenergie </w:t>
      </w:r>
      <w:r w:rsidRPr="00A04BF2">
        <w:rPr>
          <w:rFonts w:cs="Arial"/>
        </w:rPr>
        <w:t xml:space="preserve">und von Peak </w:t>
      </w:r>
      <w:proofErr w:type="spellStart"/>
      <w:r w:rsidRPr="00A04BF2">
        <w:rPr>
          <w:rFonts w:cs="Arial"/>
        </w:rPr>
        <w:t>Oil</w:t>
      </w:r>
      <w:proofErr w:type="spellEnd"/>
      <w:r w:rsidRPr="00A04BF2">
        <w:rPr>
          <w:rFonts w:cs="Arial"/>
        </w:rPr>
        <w:t>, also den zu Neige gehenden Erdölreserven. Die Herausforderung sind nicht nur die erneuerbaren Energieerzeugnis</w:t>
      </w:r>
      <w:r>
        <w:rPr>
          <w:rFonts w:cs="Arial"/>
        </w:rPr>
        <w:t>-Q</w:t>
      </w:r>
      <w:r w:rsidRPr="00A04BF2">
        <w:rPr>
          <w:rFonts w:cs="Arial"/>
        </w:rPr>
        <w:t xml:space="preserve">uellen, sondern die Speichermöglichkeiten und der Energietransport über weite Strecken, die sogenannte Smart </w:t>
      </w:r>
      <w:proofErr w:type="spellStart"/>
      <w:r w:rsidRPr="00A04BF2">
        <w:rPr>
          <w:rFonts w:cs="Arial"/>
        </w:rPr>
        <w:t>Grid</w:t>
      </w:r>
      <w:proofErr w:type="spellEnd"/>
      <w:r w:rsidRPr="00A04BF2">
        <w:rPr>
          <w:rFonts w:cs="Arial"/>
        </w:rPr>
        <w:t xml:space="preserve"> Technologie.</w:t>
      </w:r>
    </w:p>
    <w:p w:rsidR="00A711A7" w:rsidRDefault="00A711A7" w:rsidP="00F13141">
      <w:pPr>
        <w:autoSpaceDE w:val="0"/>
        <w:autoSpaceDN w:val="0"/>
        <w:adjustRightInd w:val="0"/>
        <w:rPr>
          <w:rFonts w:cs="Arial"/>
        </w:rPr>
      </w:pPr>
    </w:p>
    <w:p w:rsidR="00316A6D" w:rsidRDefault="00316A6D" w:rsidP="00F13141">
      <w:pPr>
        <w:autoSpaceDE w:val="0"/>
        <w:autoSpaceDN w:val="0"/>
        <w:adjustRightInd w:val="0"/>
        <w:rPr>
          <w:rFonts w:cs="Arial"/>
        </w:rPr>
      </w:pPr>
      <w:r>
        <w:rPr>
          <w:rFonts w:cs="Arial"/>
        </w:rPr>
        <w:t xml:space="preserve">Wir entwickeln uns immer mehr zur </w:t>
      </w:r>
      <w:r w:rsidRPr="00B748D1">
        <w:rPr>
          <w:rFonts w:cs="Arial"/>
          <w:b/>
        </w:rPr>
        <w:t>Dienstleistungsgesellschaft</w:t>
      </w:r>
      <w:r>
        <w:rPr>
          <w:rFonts w:cs="Arial"/>
        </w:rPr>
        <w:t xml:space="preserve"> mit steigendem </w:t>
      </w:r>
      <w:r w:rsidRPr="00B748D1">
        <w:rPr>
          <w:rFonts w:cs="Arial"/>
          <w:b/>
        </w:rPr>
        <w:t>Informationswissen</w:t>
      </w:r>
      <w:r>
        <w:rPr>
          <w:rFonts w:cs="Arial"/>
        </w:rPr>
        <w:t xml:space="preserve"> und weg von den klassischen Berufen. Nachdem früher vor allem Trichterwissen in den verschiedenen Fachdisziplinen gefragt war, wir unseren Jungen heute vor allem </w:t>
      </w:r>
      <w:r w:rsidRPr="00B748D1">
        <w:rPr>
          <w:rFonts w:cs="Arial"/>
          <w:b/>
        </w:rPr>
        <w:t>Sozialkompetenz, Teamfähigkeit und Kommunikationskompetenz</w:t>
      </w:r>
      <w:r>
        <w:rPr>
          <w:rFonts w:cs="Arial"/>
        </w:rPr>
        <w:t xml:space="preserve"> lernen, werden morgen ganz neue Fähigkeiten in unserer modernen Welt gefragt sein.</w:t>
      </w:r>
    </w:p>
    <w:p w:rsidR="00316A6D" w:rsidRPr="000C5F0D" w:rsidRDefault="00316A6D" w:rsidP="00F13141">
      <w:pPr>
        <w:autoSpaceDE w:val="0"/>
        <w:autoSpaceDN w:val="0"/>
        <w:adjustRightInd w:val="0"/>
        <w:rPr>
          <w:rFonts w:cs="Arial"/>
        </w:rPr>
      </w:pPr>
    </w:p>
    <w:p w:rsidR="009D39C4" w:rsidRDefault="00813280" w:rsidP="00813280">
      <w:pPr>
        <w:autoSpaceDE w:val="0"/>
        <w:autoSpaceDN w:val="0"/>
        <w:adjustRightInd w:val="0"/>
        <w:rPr>
          <w:rFonts w:cs="Arial"/>
        </w:rPr>
      </w:pPr>
      <w:r>
        <w:rPr>
          <w:rFonts w:cs="Arial"/>
        </w:rPr>
        <w:t>Gross in Mode ist generelles</w:t>
      </w:r>
      <w:r w:rsidR="009D39C4" w:rsidRPr="000C5F0D">
        <w:rPr>
          <w:rFonts w:cs="Arial"/>
        </w:rPr>
        <w:t xml:space="preserve"> </w:t>
      </w:r>
      <w:r w:rsidR="009D39C4" w:rsidRPr="00813280">
        <w:rPr>
          <w:rFonts w:cs="Arial"/>
          <w:b/>
        </w:rPr>
        <w:t xml:space="preserve">NEIN </w:t>
      </w:r>
      <w:proofErr w:type="spellStart"/>
      <w:r w:rsidR="009D39C4" w:rsidRPr="00813280">
        <w:rPr>
          <w:rFonts w:cs="Arial"/>
          <w:b/>
        </w:rPr>
        <w:t>Sagen</w:t>
      </w:r>
      <w:proofErr w:type="spellEnd"/>
      <w:r w:rsidR="00847D22">
        <w:rPr>
          <w:rFonts w:cs="Arial"/>
        </w:rPr>
        <w:t xml:space="preserve">, das </w:t>
      </w:r>
      <w:r>
        <w:rPr>
          <w:rFonts w:cs="Arial"/>
        </w:rPr>
        <w:t xml:space="preserve">sinnvolle </w:t>
      </w:r>
      <w:r w:rsidR="00847D22">
        <w:rPr>
          <w:rFonts w:cs="Arial"/>
        </w:rPr>
        <w:t>Entwicklungen verhindert</w:t>
      </w:r>
      <w:r>
        <w:rPr>
          <w:rFonts w:cs="Arial"/>
        </w:rPr>
        <w:t>. Aber vielleicht haben wir uns auch zu viel aufgeladen, wir klagen und politisieren auf sehr hohem Niveau.</w:t>
      </w:r>
      <w:r w:rsidR="00316A6D">
        <w:rPr>
          <w:rFonts w:cs="Arial"/>
        </w:rPr>
        <w:t xml:space="preserve"> Immerhin hat er seine Ladung recht gut gesichert</w:t>
      </w:r>
      <w:r w:rsidR="00B748D1">
        <w:rPr>
          <w:rFonts w:cs="Arial"/>
        </w:rPr>
        <w:t>!</w:t>
      </w:r>
    </w:p>
    <w:p w:rsidR="00437645" w:rsidRDefault="00437645" w:rsidP="00813280">
      <w:pPr>
        <w:autoSpaceDE w:val="0"/>
        <w:autoSpaceDN w:val="0"/>
        <w:adjustRightInd w:val="0"/>
        <w:rPr>
          <w:rFonts w:cs="Arial"/>
        </w:rPr>
      </w:pPr>
    </w:p>
    <w:p w:rsidR="00437645" w:rsidRPr="000C5F0D" w:rsidRDefault="00437645" w:rsidP="00813280">
      <w:pPr>
        <w:autoSpaceDE w:val="0"/>
        <w:autoSpaceDN w:val="0"/>
        <w:adjustRightInd w:val="0"/>
        <w:rPr>
          <w:rFonts w:cs="Arial"/>
        </w:rPr>
      </w:pPr>
      <w:r>
        <w:rPr>
          <w:rFonts w:cs="Arial"/>
        </w:rPr>
        <w:t xml:space="preserve">Wir leben in einem Land, in dem die Bürgerinnen und Bürger nach wie vor die </w:t>
      </w:r>
      <w:r w:rsidRPr="00437645">
        <w:rPr>
          <w:rFonts w:cs="Arial"/>
          <w:b/>
        </w:rPr>
        <w:t>Arbeitslosigkeit</w:t>
      </w:r>
      <w:r>
        <w:rPr>
          <w:rFonts w:cs="Arial"/>
        </w:rPr>
        <w:t xml:space="preserve"> als grösste Gefahr sehen und darum diese auch im jährlich erhobenen </w:t>
      </w:r>
      <w:r>
        <w:rPr>
          <w:rFonts w:cs="Arial"/>
        </w:rPr>
        <w:lastRenderedPageBreak/>
        <w:t>Sorgenbarometer ganz oben steht!</w:t>
      </w:r>
      <w:r w:rsidR="00B748D1">
        <w:rPr>
          <w:rFonts w:cs="Arial"/>
        </w:rPr>
        <w:t xml:space="preserve"> Aber auch Themen wie Altersvorsorge, Gesundheitswesen, Soziale Sicherheit oder die Ausländerfrage stehen ganz oben.</w:t>
      </w:r>
    </w:p>
    <w:p w:rsidR="00C102D1" w:rsidRDefault="00C102D1" w:rsidP="00C102D1">
      <w:pPr>
        <w:autoSpaceDE w:val="0"/>
        <w:autoSpaceDN w:val="0"/>
        <w:adjustRightInd w:val="0"/>
        <w:rPr>
          <w:rFonts w:cs="Arial"/>
        </w:rPr>
      </w:pPr>
    </w:p>
    <w:p w:rsidR="00481387" w:rsidRPr="000C5F0D" w:rsidRDefault="00481387" w:rsidP="00C102D1">
      <w:pPr>
        <w:autoSpaceDE w:val="0"/>
        <w:autoSpaceDN w:val="0"/>
        <w:adjustRightInd w:val="0"/>
        <w:rPr>
          <w:rFonts w:cs="Arial"/>
        </w:rPr>
      </w:pPr>
      <w:r>
        <w:rPr>
          <w:rFonts w:cs="Arial"/>
        </w:rPr>
        <w:t xml:space="preserve">Und </w:t>
      </w:r>
      <w:r w:rsidR="00B748D1">
        <w:rPr>
          <w:rFonts w:cs="Arial"/>
        </w:rPr>
        <w:t>jetzt will</w:t>
      </w:r>
      <w:r>
        <w:rPr>
          <w:rFonts w:cs="Arial"/>
        </w:rPr>
        <w:t xml:space="preserve"> ich </w:t>
      </w:r>
      <w:r w:rsidR="00B748D1">
        <w:rPr>
          <w:rFonts w:cs="Arial"/>
        </w:rPr>
        <w:t xml:space="preserve">aber </w:t>
      </w:r>
      <w:r>
        <w:rPr>
          <w:rFonts w:cs="Arial"/>
        </w:rPr>
        <w:t xml:space="preserve">zur </w:t>
      </w:r>
      <w:r w:rsidRPr="00481387">
        <w:rPr>
          <w:rFonts w:cs="Arial"/>
          <w:b/>
        </w:rPr>
        <w:t>Schule</w:t>
      </w:r>
      <w:r w:rsidR="00B748D1">
        <w:rPr>
          <w:rFonts w:cs="Arial"/>
          <w:b/>
        </w:rPr>
        <w:t xml:space="preserve"> </w:t>
      </w:r>
      <w:r w:rsidR="00B748D1" w:rsidRPr="00B748D1">
        <w:rPr>
          <w:rFonts w:cs="Arial"/>
        </w:rPr>
        <w:t>kommen</w:t>
      </w:r>
      <w:r>
        <w:rPr>
          <w:rFonts w:cs="Arial"/>
        </w:rPr>
        <w:t xml:space="preserve">. </w:t>
      </w:r>
    </w:p>
    <w:p w:rsidR="00437645" w:rsidRDefault="00DE6FA0" w:rsidP="00DE6FA0">
      <w:pPr>
        <w:rPr>
          <w:rFonts w:cs="Arial"/>
        </w:rPr>
      </w:pPr>
      <w:r w:rsidRPr="0025311C">
        <w:rPr>
          <w:rFonts w:cs="Arial"/>
        </w:rPr>
        <w:t xml:space="preserve">Ja, der </w:t>
      </w:r>
      <w:r w:rsidRPr="00316A6D">
        <w:rPr>
          <w:rFonts w:cs="Arial"/>
          <w:b/>
        </w:rPr>
        <w:t>Mythos 1. Schultag</w:t>
      </w:r>
      <w:r w:rsidRPr="0025311C">
        <w:rPr>
          <w:rFonts w:cs="Arial"/>
        </w:rPr>
        <w:t xml:space="preserve">! Eigentlich sehr speziell, unser Schulsystem. </w:t>
      </w:r>
      <w:r w:rsidR="00B748D1">
        <w:rPr>
          <w:rFonts w:cs="Arial"/>
        </w:rPr>
        <w:t xml:space="preserve">Das hält sich schon erstaulich lange trotz Wochenplanunterricht, trotz topmodernen, individualisierenden Lehrmittel der ilz, trotz Werkstattunterricht. </w:t>
      </w:r>
      <w:r w:rsidRPr="0025311C">
        <w:rPr>
          <w:rFonts w:cs="Arial"/>
        </w:rPr>
        <w:t xml:space="preserve">Sozusagen auf die gleiche Sekunde sollen 20 Kinder </w:t>
      </w:r>
      <w:r>
        <w:rPr>
          <w:rFonts w:cs="Arial"/>
        </w:rPr>
        <w:t xml:space="preserve">genau gleich </w:t>
      </w:r>
      <w:r w:rsidRPr="0025311C">
        <w:rPr>
          <w:rFonts w:cs="Arial"/>
        </w:rPr>
        <w:t>bereit sein für die Schule</w:t>
      </w:r>
      <w:r w:rsidR="00316A6D">
        <w:rPr>
          <w:rFonts w:cs="Arial"/>
        </w:rPr>
        <w:t xml:space="preserve"> und miteinander eine Zahl oder einen Buchstaben lernen</w:t>
      </w:r>
      <w:r w:rsidRPr="0025311C">
        <w:rPr>
          <w:rFonts w:cs="Arial"/>
        </w:rPr>
        <w:t xml:space="preserve">. </w:t>
      </w:r>
    </w:p>
    <w:p w:rsidR="000327CD" w:rsidRDefault="000327CD" w:rsidP="00DE6FA0">
      <w:pPr>
        <w:rPr>
          <w:rFonts w:cs="Arial"/>
        </w:rPr>
      </w:pPr>
    </w:p>
    <w:p w:rsidR="00437645" w:rsidRDefault="00437645" w:rsidP="00DE6FA0">
      <w:pPr>
        <w:rPr>
          <w:rFonts w:cs="Arial"/>
        </w:rPr>
      </w:pPr>
      <w:r>
        <w:rPr>
          <w:rFonts w:cs="Arial"/>
        </w:rPr>
        <w:t xml:space="preserve">Oder pointierter ausgedrückt. Das System Schule ist doch erstaunlich resistent und immer noch wird, - zugegeben sehr plakativ ausgedrückt, nach dem </w:t>
      </w:r>
      <w:r w:rsidRPr="00437645">
        <w:rPr>
          <w:rFonts w:cs="Arial"/>
          <w:b/>
        </w:rPr>
        <w:t>Prinzip der 7 G</w:t>
      </w:r>
      <w:r>
        <w:rPr>
          <w:rFonts w:cs="Arial"/>
        </w:rPr>
        <w:t xml:space="preserve"> Schule gegeben.</w:t>
      </w:r>
      <w:r w:rsidR="00B748D1">
        <w:rPr>
          <w:rFonts w:cs="Arial"/>
        </w:rPr>
        <w:t xml:space="preserve"> </w:t>
      </w:r>
      <w:r w:rsidR="00B748D1" w:rsidRPr="00B748D1">
        <w:rPr>
          <w:rFonts w:cs="Arial"/>
          <w:b/>
        </w:rPr>
        <w:t>Alle gleichaltrigen Schüler haben zum gleichen Zeitpunkt beim gleichen Lehrer im gleichen Raum mit den gleichen Mitteln das gleiche Ziel gut zu erreichen.</w:t>
      </w:r>
    </w:p>
    <w:p w:rsidR="00437645" w:rsidRDefault="00437645" w:rsidP="00DE6FA0">
      <w:pPr>
        <w:rPr>
          <w:rFonts w:cs="Arial"/>
        </w:rPr>
      </w:pPr>
    </w:p>
    <w:p w:rsidR="00437645" w:rsidRDefault="00437645" w:rsidP="00DE6FA0">
      <w:pPr>
        <w:rPr>
          <w:rFonts w:cs="Arial"/>
        </w:rPr>
      </w:pPr>
      <w:r>
        <w:rPr>
          <w:rFonts w:cs="Arial"/>
        </w:rPr>
        <w:t>Ich orte diese wichtigen Megathemen, die uns in der nahen Zukunft beschäftigen werden:</w:t>
      </w:r>
    </w:p>
    <w:p w:rsidR="00B748D1" w:rsidRPr="00B748D1" w:rsidRDefault="00B748D1" w:rsidP="00DE6FA0">
      <w:pPr>
        <w:rPr>
          <w:rFonts w:cs="Arial"/>
          <w:b/>
        </w:rPr>
      </w:pPr>
      <w:proofErr w:type="spellStart"/>
      <w:r w:rsidRPr="00B748D1">
        <w:rPr>
          <w:rFonts w:cs="Arial"/>
          <w:b/>
        </w:rPr>
        <w:t>Medialisierung</w:t>
      </w:r>
      <w:proofErr w:type="spellEnd"/>
      <w:r w:rsidRPr="00B748D1">
        <w:rPr>
          <w:rFonts w:cs="Arial"/>
          <w:b/>
        </w:rPr>
        <w:t xml:space="preserve"> - Tagesstrukturen - Lehrplan 21 - ISF (Integration vs. Separation) - Sprachendiskussion - Schliessung von Schulen im ländlichen Raum - Spardruck/Finanzen - Lehrerbild der Zukunft (Frontalunterricht vs. Lerncoach oder zurück vom Siebenfächerprofil zur Zehnkämpferin).</w:t>
      </w:r>
    </w:p>
    <w:p w:rsidR="00DE6FA0" w:rsidRDefault="00DE6FA0" w:rsidP="00DE6FA0"/>
    <w:p w:rsidR="003157D2" w:rsidRDefault="00B748D1" w:rsidP="00DE6FA0">
      <w:r>
        <w:t xml:space="preserve">Ich habe den </w:t>
      </w:r>
      <w:r w:rsidRPr="003157D2">
        <w:rPr>
          <w:b/>
        </w:rPr>
        <w:t>Lehrplan 21</w:t>
      </w:r>
      <w:r>
        <w:t xml:space="preserve"> erwähnt. Da sind wir in einem entscheidenden Jahr. Im Jahr der Lancierung. </w:t>
      </w:r>
      <w:r w:rsidR="003157D2">
        <w:t xml:space="preserve">Ich freue mich darüber. Das wird aber auch kein Schongang werden. Ich mag aber Herausforderungen, ohne die das Leben ja langweilig wäre. </w:t>
      </w:r>
      <w:r>
        <w:t>Die ilz wird einen ganz wichtigen Part übernehmen</w:t>
      </w:r>
      <w:r w:rsidR="003157D2">
        <w:t xml:space="preserve"> bei diesem grossen gemeinsamen Werk der 21 Deutschschweizer Kantone.</w:t>
      </w:r>
    </w:p>
    <w:p w:rsidR="003157D2" w:rsidRDefault="003157D2" w:rsidP="00DE6FA0"/>
    <w:p w:rsidR="00A46F45" w:rsidRDefault="00EE78F3" w:rsidP="00DE6FA0">
      <w:r>
        <w:t xml:space="preserve">Ja, </w:t>
      </w:r>
      <w:r w:rsidR="003157D2">
        <w:t xml:space="preserve">auch die </w:t>
      </w:r>
      <w:proofErr w:type="spellStart"/>
      <w:r w:rsidRPr="003157D2">
        <w:rPr>
          <w:b/>
        </w:rPr>
        <w:t>Medialisierung</w:t>
      </w:r>
      <w:proofErr w:type="spellEnd"/>
      <w:r w:rsidR="003157D2">
        <w:t xml:space="preserve"> habe ich erwähnt.</w:t>
      </w:r>
      <w:r>
        <w:t xml:space="preserve"> </w:t>
      </w:r>
      <w:r w:rsidR="00A46F45">
        <w:t xml:space="preserve">Die Zeitungen sind voll mit </w:t>
      </w:r>
      <w:r w:rsidR="00A46F45" w:rsidRPr="00316A6D">
        <w:rPr>
          <w:b/>
        </w:rPr>
        <w:t>Artikeln zur Bildung</w:t>
      </w:r>
      <w:r w:rsidR="00A46F45">
        <w:t xml:space="preserve">. </w:t>
      </w:r>
      <w:r w:rsidR="00DE6FA0" w:rsidRPr="00DE6FA0">
        <w:t xml:space="preserve">Als Erziehungsdirektor freue ich mich grundsätzlich, dass sich die Schweizer Parteien und Medien um Bildung bemühen und das </w:t>
      </w:r>
      <w:r w:rsidR="00A46F45">
        <w:t xml:space="preserve">Thema </w:t>
      </w:r>
      <w:r w:rsidR="00DE6FA0" w:rsidRPr="00DE6FA0">
        <w:t xml:space="preserve">ganz weit oben auf ihrer Agenda und Berichterstattung haben. Trotzdem, - aus vielen Gesprächen mit Lehrerinnen und Lehrern und aber auch Eltern weiss ich, dass diese verschiedenen Kommentare der Parteien und der Medien auch eine grosse Verunsicherung auslösen und das Arbeiten in der Schule und die Erziehung daheim schwieriger machen. Was heute in der Zeitung stand über Bildung ist das Gegenteil von dem, was gestern publiziert war. </w:t>
      </w:r>
    </w:p>
    <w:p w:rsidR="000327CD" w:rsidRDefault="000327CD" w:rsidP="00DE6FA0">
      <w:pPr>
        <w:rPr>
          <w:b/>
        </w:rPr>
      </w:pPr>
    </w:p>
    <w:p w:rsidR="00A46F45" w:rsidRPr="00A46F45" w:rsidRDefault="00A46F45" w:rsidP="00DE6FA0">
      <w:pPr>
        <w:rPr>
          <w:b/>
        </w:rPr>
      </w:pPr>
      <w:r w:rsidRPr="00A46F45">
        <w:rPr>
          <w:b/>
        </w:rPr>
        <w:t>Die Schule zwischen Turbo und Bremse.</w:t>
      </w:r>
    </w:p>
    <w:p w:rsidR="00A46F45" w:rsidRDefault="00A46F45" w:rsidP="00DE6FA0"/>
    <w:p w:rsidR="00A46F45" w:rsidRDefault="00DE6FA0" w:rsidP="00DE6FA0">
      <w:r w:rsidRPr="00DE6FA0">
        <w:t xml:space="preserve">Alle meinen es gut, alle gingen mal in die Schule und alle sind Spezialisten </w:t>
      </w:r>
      <w:r w:rsidR="00A46F45">
        <w:t>für</w:t>
      </w:r>
      <w:r w:rsidRPr="00DE6FA0">
        <w:t xml:space="preserve"> Bildung und Erziehung. Es kann nicht sein, dass Parteien beginnen Lehrpläne zu schreiben und verbindliche Bildungsleitbilder aufzustellen</w:t>
      </w:r>
      <w:r w:rsidR="00A46F45">
        <w:t xml:space="preserve"> und auch noch sagen wollen, ob man Mundart oder Hochdeutsch im Kindergarten sprechen soll</w:t>
      </w:r>
      <w:r w:rsidRPr="00DE6FA0">
        <w:t xml:space="preserve">. Das ist Sache der Schule und der Fachleute bei Bund und bei den Kantonen. </w:t>
      </w:r>
    </w:p>
    <w:p w:rsidR="00A46F45" w:rsidRDefault="00A46F45" w:rsidP="00DE6FA0"/>
    <w:p w:rsidR="00A46F45" w:rsidRPr="00A46F45" w:rsidRDefault="00EE78F3" w:rsidP="00DE6FA0">
      <w:pPr>
        <w:rPr>
          <w:b/>
        </w:rPr>
      </w:pPr>
      <w:r>
        <w:t xml:space="preserve">Oder nochmals bildlich ausgedrückt. Die Schule wird </w:t>
      </w:r>
      <w:r w:rsidR="00A46F45" w:rsidRPr="00A46F45">
        <w:rPr>
          <w:b/>
        </w:rPr>
        <w:t xml:space="preserve">zwischen </w:t>
      </w:r>
      <w:proofErr w:type="spellStart"/>
      <w:r w:rsidR="00A46F45" w:rsidRPr="00A46F45">
        <w:rPr>
          <w:b/>
        </w:rPr>
        <w:t>retro</w:t>
      </w:r>
      <w:proofErr w:type="spellEnd"/>
      <w:r w:rsidR="00A46F45" w:rsidRPr="00A46F45">
        <w:rPr>
          <w:b/>
        </w:rPr>
        <w:t>-perspektiver Albert Anker Nostalgie und Modernität</w:t>
      </w:r>
      <w:r>
        <w:rPr>
          <w:b/>
        </w:rPr>
        <w:t xml:space="preserve"> diskutiert</w:t>
      </w:r>
    </w:p>
    <w:p w:rsidR="00DE6FA0" w:rsidRDefault="00DE6FA0" w:rsidP="00DE6FA0">
      <w:r w:rsidRPr="00DE6FA0">
        <w:t>Die ewige Einflussnahme von aussen bring</w:t>
      </w:r>
      <w:r w:rsidR="00316A6D">
        <w:t>t</w:t>
      </w:r>
      <w:r w:rsidRPr="00DE6FA0">
        <w:t xml:space="preserve"> </w:t>
      </w:r>
      <w:r w:rsidR="000327CD">
        <w:t xml:space="preserve">aber auch </w:t>
      </w:r>
      <w:r w:rsidRPr="00DE6FA0">
        <w:t xml:space="preserve">Unruhe und Unsicherheit in die Schulen. Unsere Pädagoginnen und Pädagogen </w:t>
      </w:r>
      <w:r w:rsidR="00A46F45">
        <w:t xml:space="preserve">und damit auch Sie von der </w:t>
      </w:r>
      <w:r w:rsidR="00EE78F3">
        <w:t>ilz im Lehrmittelbereich</w:t>
      </w:r>
      <w:r w:rsidR="00A46F45">
        <w:t xml:space="preserve"> </w:t>
      </w:r>
      <w:r w:rsidRPr="00DE6FA0">
        <w:t xml:space="preserve">sind die Fachleute des Lernens. Sie verdienen das Vertrauen der Behörden, der Eltern und nicht zuletzt der Parteien und der Medien. </w:t>
      </w:r>
    </w:p>
    <w:p w:rsidR="00A46F45" w:rsidRDefault="00A46F45" w:rsidP="00DE6FA0"/>
    <w:p w:rsidR="00A46F45" w:rsidRDefault="00EE78F3" w:rsidP="00DE6FA0">
      <w:pPr>
        <w:rPr>
          <w:rFonts w:cs="Arial"/>
        </w:rPr>
      </w:pPr>
      <w:r>
        <w:t xml:space="preserve">Vielleicht ist es dann und wann </w:t>
      </w:r>
      <w:r w:rsidRPr="00EE78F3">
        <w:rPr>
          <w:b/>
        </w:rPr>
        <w:t>gar auch viel</w:t>
      </w:r>
      <w:r>
        <w:t>, was wir der Schule zumuten!</w:t>
      </w:r>
      <w:r w:rsidR="003B207F">
        <w:t xml:space="preserve"> Meine vielen Gespräche mit Lehrerinnen und Lehrern zeigen denn auch, dass der Karren immer mal wieder überladen ist! </w:t>
      </w:r>
    </w:p>
    <w:p w:rsidR="007F0DB0" w:rsidRDefault="007F0DB0" w:rsidP="00C102D1">
      <w:pPr>
        <w:autoSpaceDE w:val="0"/>
        <w:autoSpaceDN w:val="0"/>
        <w:adjustRightInd w:val="0"/>
        <w:rPr>
          <w:rFonts w:cs="Arial"/>
        </w:rPr>
      </w:pPr>
    </w:p>
    <w:p w:rsidR="003B207F" w:rsidRDefault="003B207F" w:rsidP="008450FD">
      <w:pPr>
        <w:autoSpaceDE w:val="0"/>
        <w:autoSpaceDN w:val="0"/>
        <w:adjustRightInd w:val="0"/>
        <w:rPr>
          <w:rFonts w:cs="Arial"/>
          <w:color w:val="000000"/>
        </w:rPr>
      </w:pPr>
      <w:r>
        <w:rPr>
          <w:rFonts w:cs="Arial"/>
          <w:b/>
          <w:color w:val="000000"/>
        </w:rPr>
        <w:lastRenderedPageBreak/>
        <w:t xml:space="preserve">Ja, unsere Welt ist auch sehr kompliziert und komplex geworden. </w:t>
      </w:r>
      <w:r w:rsidRPr="003B207F">
        <w:rPr>
          <w:rFonts w:cs="Arial"/>
          <w:color w:val="000000"/>
        </w:rPr>
        <w:t>Weniger wäre wohl oft mehr. Ich lasse Sie mal ein bisschen lesen als kleine Entspannung, damit Sie nicht nur Zuhören müssen!</w:t>
      </w:r>
    </w:p>
    <w:p w:rsidR="003B207F" w:rsidRDefault="003B207F" w:rsidP="008450FD">
      <w:pPr>
        <w:autoSpaceDE w:val="0"/>
        <w:autoSpaceDN w:val="0"/>
        <w:adjustRightInd w:val="0"/>
        <w:rPr>
          <w:rFonts w:cs="Arial"/>
          <w:color w:val="000000"/>
        </w:rPr>
      </w:pPr>
    </w:p>
    <w:p w:rsidR="003B207F" w:rsidRPr="003B207F" w:rsidRDefault="003B207F" w:rsidP="008450FD">
      <w:pPr>
        <w:autoSpaceDE w:val="0"/>
        <w:autoSpaceDN w:val="0"/>
        <w:adjustRightInd w:val="0"/>
        <w:rPr>
          <w:rFonts w:cs="Arial"/>
          <w:color w:val="000000"/>
        </w:rPr>
      </w:pPr>
      <w:r>
        <w:rPr>
          <w:rFonts w:cs="Arial"/>
          <w:color w:val="000000"/>
        </w:rPr>
        <w:t xml:space="preserve">Oder anders dargestellt. Manchmal prallen auch verschiedene </w:t>
      </w:r>
      <w:r w:rsidRPr="003B207F">
        <w:rPr>
          <w:rFonts w:cs="Arial"/>
          <w:b/>
          <w:color w:val="000000"/>
        </w:rPr>
        <w:t>Werte</w:t>
      </w:r>
      <w:r>
        <w:rPr>
          <w:rFonts w:cs="Arial"/>
          <w:color w:val="000000"/>
        </w:rPr>
        <w:t>, Generationen, Welten, Weltanschauungen, Überzeugungen aufeinander. Ich finde das ein wunderbares Bild</w:t>
      </w:r>
      <w:r w:rsidR="00E40E92">
        <w:rPr>
          <w:rFonts w:cs="Arial"/>
          <w:color w:val="000000"/>
        </w:rPr>
        <w:t xml:space="preserve">, das die dann und wann auftauchenden </w:t>
      </w:r>
      <w:r w:rsidR="00E40E92" w:rsidRPr="00E40E92">
        <w:rPr>
          <w:rFonts w:cs="Arial"/>
          <w:b/>
          <w:color w:val="000000"/>
        </w:rPr>
        <w:t>Dilemmas</w:t>
      </w:r>
      <w:r w:rsidR="00E40E92">
        <w:rPr>
          <w:rFonts w:cs="Arial"/>
          <w:color w:val="000000"/>
        </w:rPr>
        <w:t xml:space="preserve"> in den verschiedenen Welten sehr schön aufzeigt.</w:t>
      </w:r>
    </w:p>
    <w:p w:rsidR="003B207F" w:rsidRDefault="003B207F" w:rsidP="008450FD">
      <w:pPr>
        <w:autoSpaceDE w:val="0"/>
        <w:autoSpaceDN w:val="0"/>
        <w:adjustRightInd w:val="0"/>
        <w:rPr>
          <w:rFonts w:cs="Arial"/>
          <w:b/>
          <w:color w:val="000000"/>
        </w:rPr>
      </w:pPr>
    </w:p>
    <w:p w:rsidR="008450FD" w:rsidRPr="008450FD" w:rsidRDefault="003B207F" w:rsidP="008450FD">
      <w:pPr>
        <w:autoSpaceDE w:val="0"/>
        <w:autoSpaceDN w:val="0"/>
        <w:adjustRightInd w:val="0"/>
        <w:rPr>
          <w:rFonts w:cs="Arial"/>
          <w:color w:val="000000"/>
        </w:rPr>
      </w:pPr>
      <w:r>
        <w:rPr>
          <w:rFonts w:cs="Arial"/>
          <w:b/>
          <w:color w:val="000000"/>
        </w:rPr>
        <w:t>Ich sehe aber auch eine sehr moderne Schule und sehr viel Gefreutes an der Schulfront</w:t>
      </w:r>
      <w:r w:rsidR="008450FD" w:rsidRPr="008450FD">
        <w:rPr>
          <w:rFonts w:cs="Arial"/>
          <w:b/>
          <w:color w:val="000000"/>
        </w:rPr>
        <w:t>.</w:t>
      </w:r>
      <w:r w:rsidR="008450FD" w:rsidRPr="008450FD">
        <w:rPr>
          <w:rFonts w:cs="Arial"/>
          <w:color w:val="000000"/>
        </w:rPr>
        <w:t xml:space="preserve"> </w:t>
      </w:r>
      <w:r w:rsidR="001B78DB">
        <w:rPr>
          <w:rFonts w:cs="Arial"/>
          <w:color w:val="000000"/>
        </w:rPr>
        <w:t xml:space="preserve">Das erlebe ich immer </w:t>
      </w:r>
      <w:r>
        <w:rPr>
          <w:rFonts w:cs="Arial"/>
          <w:color w:val="000000"/>
        </w:rPr>
        <w:t>wieder</w:t>
      </w:r>
      <w:r w:rsidR="001B78DB">
        <w:rPr>
          <w:rFonts w:cs="Arial"/>
          <w:color w:val="000000"/>
        </w:rPr>
        <w:t xml:space="preserve"> bei meinen zahlreichen Schulbesuchen. </w:t>
      </w:r>
      <w:r w:rsidR="000327CD">
        <w:rPr>
          <w:rFonts w:cs="Arial"/>
          <w:color w:val="000000"/>
        </w:rPr>
        <w:t>Lernen ist ein wunderbarer Akt in seiner ganzen Komplexität und Vielfalt.</w:t>
      </w:r>
    </w:p>
    <w:p w:rsidR="00A46F45" w:rsidRPr="00006EBF" w:rsidRDefault="00A46F45" w:rsidP="00C102D1">
      <w:pPr>
        <w:autoSpaceDE w:val="0"/>
        <w:autoSpaceDN w:val="0"/>
        <w:adjustRightInd w:val="0"/>
        <w:rPr>
          <w:rFonts w:cs="Arial"/>
          <w:color w:val="000000" w:themeColor="text1"/>
        </w:rPr>
      </w:pPr>
    </w:p>
    <w:p w:rsidR="001B78DB" w:rsidRPr="00006EBF" w:rsidRDefault="00CC44C1" w:rsidP="00CC44C1">
      <w:pPr>
        <w:autoSpaceDE w:val="0"/>
        <w:autoSpaceDN w:val="0"/>
        <w:adjustRightInd w:val="0"/>
        <w:rPr>
          <w:rFonts w:cs="Arial"/>
          <w:color w:val="000000" w:themeColor="text1"/>
        </w:rPr>
      </w:pPr>
      <w:r w:rsidRPr="00006EBF">
        <w:rPr>
          <w:rFonts w:cs="Arial"/>
          <w:color w:val="000000" w:themeColor="text1"/>
        </w:rPr>
        <w:t>„Wer Lernen als einen passiven Vorgang hält, der sucht nach dem richtigen Trichter.</w:t>
      </w:r>
      <w:r w:rsidR="00187742" w:rsidRPr="00006EBF">
        <w:rPr>
          <w:rFonts w:cs="Arial"/>
          <w:color w:val="000000" w:themeColor="text1"/>
        </w:rPr>
        <w:t xml:space="preserve"> </w:t>
      </w:r>
      <w:r w:rsidRPr="00006EBF">
        <w:rPr>
          <w:rFonts w:cs="Arial"/>
          <w:color w:val="000000" w:themeColor="text1"/>
        </w:rPr>
        <w:t xml:space="preserve">Wer aber Lernen als eine Aktivität versteht, wie beispielsweise das Laufen oder Essen, der sucht keinen Trichter, sondern denkt über die Rahmenbedingungen nach, unter denen diese Aktivität am besten stattfindet.“ </w:t>
      </w:r>
      <w:r w:rsidR="00187742" w:rsidRPr="00006EBF">
        <w:rPr>
          <w:rFonts w:cs="Arial"/>
          <w:color w:val="000000" w:themeColor="text1"/>
        </w:rPr>
        <w:t xml:space="preserve">Das hat </w:t>
      </w:r>
      <w:r w:rsidRPr="00006EBF">
        <w:rPr>
          <w:rFonts w:cs="Arial"/>
          <w:b/>
          <w:color w:val="000000" w:themeColor="text1"/>
        </w:rPr>
        <w:t>Manfred Spitzer</w:t>
      </w:r>
      <w:r w:rsidR="00187742" w:rsidRPr="00006EBF">
        <w:rPr>
          <w:rFonts w:cs="Arial"/>
          <w:color w:val="000000" w:themeColor="text1"/>
        </w:rPr>
        <w:t xml:space="preserve"> in seinem Buch "</w:t>
      </w:r>
      <w:r w:rsidRPr="00006EBF">
        <w:rPr>
          <w:rFonts w:cs="Arial"/>
          <w:color w:val="000000" w:themeColor="text1"/>
        </w:rPr>
        <w:t>Lernen. Gehirnforschung</w:t>
      </w:r>
      <w:r w:rsidR="00187742" w:rsidRPr="00006EBF">
        <w:rPr>
          <w:rFonts w:cs="Arial"/>
          <w:color w:val="000000" w:themeColor="text1"/>
        </w:rPr>
        <w:t xml:space="preserve"> </w:t>
      </w:r>
      <w:r w:rsidRPr="00006EBF">
        <w:rPr>
          <w:rFonts w:cs="Arial"/>
          <w:color w:val="000000" w:themeColor="text1"/>
        </w:rPr>
        <w:t>und die Schule des Lebens</w:t>
      </w:r>
      <w:r w:rsidR="00187742" w:rsidRPr="00006EBF">
        <w:rPr>
          <w:rFonts w:cs="Arial"/>
          <w:color w:val="000000" w:themeColor="text1"/>
        </w:rPr>
        <w:t>" gesagt. Ich habe ihn kürzlich live an einem Vortrag zum Thema "Digitale Demenz" erleben können.</w:t>
      </w:r>
    </w:p>
    <w:p w:rsidR="00E40E92" w:rsidRPr="00006EBF" w:rsidRDefault="00E40E92" w:rsidP="00C102D1">
      <w:pPr>
        <w:autoSpaceDE w:val="0"/>
        <w:autoSpaceDN w:val="0"/>
        <w:adjustRightInd w:val="0"/>
        <w:rPr>
          <w:rFonts w:cs="Arial"/>
          <w:color w:val="000000" w:themeColor="text1"/>
        </w:rPr>
      </w:pPr>
    </w:p>
    <w:p w:rsidR="00187742" w:rsidRPr="00006EBF" w:rsidRDefault="00187742" w:rsidP="00C102D1">
      <w:pPr>
        <w:autoSpaceDE w:val="0"/>
        <w:autoSpaceDN w:val="0"/>
        <w:adjustRightInd w:val="0"/>
        <w:rPr>
          <w:rFonts w:cs="Arial"/>
          <w:color w:val="000000" w:themeColor="text1"/>
        </w:rPr>
      </w:pPr>
      <w:r w:rsidRPr="00006EBF">
        <w:rPr>
          <w:rFonts w:cs="Arial"/>
          <w:color w:val="000000" w:themeColor="text1"/>
        </w:rPr>
        <w:t>Und in einer solchen Zeit und auch im Kontext des neuen Lehrplans 21 braucht es gute, alltagstaugliche und wetterfeste Lehrmittel für die Schule! Dafür sorgt die ilz.</w:t>
      </w:r>
    </w:p>
    <w:p w:rsidR="00187742" w:rsidRPr="00006EBF" w:rsidRDefault="00187742" w:rsidP="00C102D1">
      <w:pPr>
        <w:autoSpaceDE w:val="0"/>
        <w:autoSpaceDN w:val="0"/>
        <w:adjustRightInd w:val="0"/>
        <w:rPr>
          <w:rFonts w:cs="Arial"/>
          <w:color w:val="000000" w:themeColor="text1"/>
        </w:rPr>
      </w:pPr>
    </w:p>
    <w:p w:rsidR="00187742" w:rsidRPr="00006EBF" w:rsidRDefault="00187742" w:rsidP="00C102D1">
      <w:pPr>
        <w:autoSpaceDE w:val="0"/>
        <w:autoSpaceDN w:val="0"/>
        <w:adjustRightInd w:val="0"/>
        <w:rPr>
          <w:rFonts w:cs="Arial"/>
          <w:color w:val="000000" w:themeColor="text1"/>
        </w:rPr>
      </w:pPr>
      <w:r w:rsidRPr="00006EBF">
        <w:rPr>
          <w:rFonts w:cs="Arial"/>
          <w:color w:val="000000" w:themeColor="text1"/>
        </w:rPr>
        <w:t xml:space="preserve">Lassen Sie mich </w:t>
      </w:r>
      <w:r w:rsidRPr="000327CD">
        <w:rPr>
          <w:rFonts w:cs="Arial"/>
          <w:b/>
          <w:color w:val="000000" w:themeColor="text1"/>
        </w:rPr>
        <w:t>zurückblicken</w:t>
      </w:r>
      <w:r w:rsidRPr="00006EBF">
        <w:rPr>
          <w:rFonts w:cs="Arial"/>
          <w:color w:val="000000" w:themeColor="text1"/>
        </w:rPr>
        <w:t xml:space="preserve">! </w:t>
      </w:r>
    </w:p>
    <w:p w:rsidR="00187742" w:rsidRPr="00006EBF" w:rsidRDefault="00187742" w:rsidP="00C102D1">
      <w:pPr>
        <w:autoSpaceDE w:val="0"/>
        <w:autoSpaceDN w:val="0"/>
        <w:adjustRightInd w:val="0"/>
        <w:rPr>
          <w:rFonts w:cs="Arial"/>
          <w:color w:val="000000" w:themeColor="text1"/>
        </w:rPr>
      </w:pPr>
    </w:p>
    <w:p w:rsidR="007967F7" w:rsidRPr="00006EBF" w:rsidRDefault="00187742" w:rsidP="00187742">
      <w:pPr>
        <w:autoSpaceDE w:val="0"/>
        <w:autoSpaceDN w:val="0"/>
        <w:adjustRightInd w:val="0"/>
        <w:rPr>
          <w:rFonts w:cs="Arial"/>
          <w:color w:val="000000" w:themeColor="text1"/>
        </w:rPr>
      </w:pPr>
      <w:r w:rsidRPr="00006EBF">
        <w:rPr>
          <w:rFonts w:cs="Arial"/>
          <w:b/>
          <w:bCs/>
          <w:color w:val="000000" w:themeColor="text1"/>
          <w:lang w:val="de-DE"/>
        </w:rPr>
        <w:t xml:space="preserve">Die </w:t>
      </w:r>
      <w:r w:rsidR="00CC44C1" w:rsidRPr="00006EBF">
        <w:rPr>
          <w:rFonts w:cs="Arial"/>
          <w:b/>
          <w:bCs/>
          <w:color w:val="000000" w:themeColor="text1"/>
          <w:lang w:val="de-DE"/>
        </w:rPr>
        <w:t>Gründung</w:t>
      </w:r>
      <w:r w:rsidR="00CC44C1" w:rsidRPr="00006EBF">
        <w:rPr>
          <w:rFonts w:cs="Arial"/>
          <w:color w:val="000000" w:themeColor="text1"/>
          <w:lang w:val="de-DE"/>
        </w:rPr>
        <w:t xml:space="preserve"> </w:t>
      </w:r>
      <w:r w:rsidRPr="00006EBF">
        <w:rPr>
          <w:rFonts w:cs="Arial"/>
          <w:color w:val="000000" w:themeColor="text1"/>
          <w:lang w:val="de-DE"/>
        </w:rPr>
        <w:t xml:space="preserve">der ilz fand </w:t>
      </w:r>
      <w:r w:rsidR="00CC44C1" w:rsidRPr="00006EBF">
        <w:rPr>
          <w:rFonts w:cs="Arial"/>
          <w:color w:val="000000" w:themeColor="text1"/>
          <w:lang w:val="de-DE"/>
        </w:rPr>
        <w:t>am 27. März 1973 – demnach genau am Jubiläumstag vor 40 Jahren – im Hotel «Roter Turm» in Solothurn</w:t>
      </w:r>
      <w:r w:rsidRPr="00006EBF">
        <w:rPr>
          <w:rFonts w:cs="Arial"/>
          <w:color w:val="000000" w:themeColor="text1"/>
          <w:lang w:val="de-DE"/>
        </w:rPr>
        <w:t xml:space="preserve"> statt. </w:t>
      </w:r>
      <w:r w:rsidR="00CC44C1" w:rsidRPr="00006EBF">
        <w:rPr>
          <w:rFonts w:cs="Arial"/>
          <w:b/>
          <w:bCs/>
          <w:color w:val="000000" w:themeColor="text1"/>
          <w:lang w:val="de-DE"/>
        </w:rPr>
        <w:t>Gründungsmitglieder</w:t>
      </w:r>
      <w:r w:rsidRPr="00006EBF">
        <w:rPr>
          <w:rFonts w:cs="Arial"/>
          <w:color w:val="000000" w:themeColor="text1"/>
          <w:lang w:val="de-DE"/>
        </w:rPr>
        <w:t xml:space="preserve"> waren:</w:t>
      </w:r>
      <w:r w:rsidR="00CC44C1" w:rsidRPr="00006EBF">
        <w:rPr>
          <w:rFonts w:cs="Arial"/>
          <w:color w:val="000000" w:themeColor="text1"/>
          <w:lang w:val="de-DE"/>
        </w:rPr>
        <w:t xml:space="preserve"> AG, BL, BS, BE, GR, LU, SO und ZH</w:t>
      </w:r>
      <w:r w:rsidRPr="00006EBF">
        <w:rPr>
          <w:rFonts w:cs="Arial"/>
          <w:color w:val="000000" w:themeColor="text1"/>
          <w:lang w:val="de-DE"/>
        </w:rPr>
        <w:t xml:space="preserve">. Den </w:t>
      </w:r>
      <w:r w:rsidR="00CC44C1" w:rsidRPr="00006EBF">
        <w:rPr>
          <w:rFonts w:cs="Arial"/>
          <w:b/>
          <w:bCs/>
          <w:color w:val="000000" w:themeColor="text1"/>
          <w:lang w:val="de-DE"/>
        </w:rPr>
        <w:t>Vorsitz</w:t>
      </w:r>
      <w:r w:rsidRPr="00006EBF">
        <w:rPr>
          <w:rFonts w:cs="Arial"/>
          <w:b/>
          <w:bCs/>
          <w:color w:val="000000" w:themeColor="text1"/>
          <w:lang w:val="de-DE"/>
        </w:rPr>
        <w:t xml:space="preserve"> </w:t>
      </w:r>
      <w:r w:rsidRPr="00006EBF">
        <w:rPr>
          <w:rFonts w:cs="Arial"/>
          <w:bCs/>
          <w:color w:val="000000" w:themeColor="text1"/>
          <w:lang w:val="de-DE"/>
        </w:rPr>
        <w:t>führte</w:t>
      </w:r>
      <w:r w:rsidR="00CC44C1" w:rsidRPr="00006EBF">
        <w:rPr>
          <w:rFonts w:cs="Arial"/>
          <w:color w:val="000000" w:themeColor="text1"/>
          <w:lang w:val="de-DE"/>
        </w:rPr>
        <w:t xml:space="preserve"> Alt-Regierungsrat Dr. Hans </w:t>
      </w:r>
      <w:proofErr w:type="spellStart"/>
      <w:r w:rsidR="00CC44C1" w:rsidRPr="00006EBF">
        <w:rPr>
          <w:rFonts w:cs="Arial"/>
          <w:color w:val="000000" w:themeColor="text1"/>
          <w:lang w:val="de-DE"/>
        </w:rPr>
        <w:t>Rogger</w:t>
      </w:r>
      <w:proofErr w:type="spellEnd"/>
      <w:r w:rsidR="00CC44C1" w:rsidRPr="00006EBF">
        <w:rPr>
          <w:rFonts w:cs="Arial"/>
          <w:color w:val="000000" w:themeColor="text1"/>
          <w:lang w:val="de-DE"/>
        </w:rPr>
        <w:t>, Luzern im Beisein weiterer RR der Kantone SH (Bernhard Stamm), GR (Tobias Kuoni) und AG (Dr. Arthur Schmid)</w:t>
      </w:r>
      <w:r w:rsidRPr="00006EBF">
        <w:rPr>
          <w:rFonts w:cs="Arial"/>
          <w:color w:val="000000" w:themeColor="text1"/>
          <w:lang w:val="de-DE"/>
        </w:rPr>
        <w:t xml:space="preserve">. </w:t>
      </w:r>
      <w:r w:rsidR="00CC44C1" w:rsidRPr="00006EBF">
        <w:rPr>
          <w:rFonts w:cs="Arial"/>
          <w:color w:val="000000" w:themeColor="text1"/>
          <w:lang w:val="de-DE"/>
        </w:rPr>
        <w:t xml:space="preserve">SG hatte etwas länger für die Ratifizierung und </w:t>
      </w:r>
      <w:proofErr w:type="spellStart"/>
      <w:r w:rsidR="00CC44C1" w:rsidRPr="00006EBF">
        <w:rPr>
          <w:rFonts w:cs="Arial"/>
          <w:color w:val="000000" w:themeColor="text1"/>
          <w:lang w:val="de-DE"/>
        </w:rPr>
        <w:t>stiess</w:t>
      </w:r>
      <w:proofErr w:type="spellEnd"/>
      <w:r w:rsidR="00CC44C1" w:rsidRPr="00006EBF">
        <w:rPr>
          <w:rFonts w:cs="Arial"/>
          <w:color w:val="000000" w:themeColor="text1"/>
          <w:lang w:val="de-DE"/>
        </w:rPr>
        <w:t xml:space="preserve"> darum erst 1974 dazu, gilt aber auch als Gründungsmitglied</w:t>
      </w:r>
      <w:r w:rsidRPr="00006EBF">
        <w:rPr>
          <w:rFonts w:cs="Arial"/>
          <w:color w:val="000000" w:themeColor="text1"/>
          <w:lang w:val="de-DE"/>
        </w:rPr>
        <w:t>. A</w:t>
      </w:r>
      <w:r w:rsidR="00CC44C1" w:rsidRPr="00006EBF">
        <w:rPr>
          <w:rFonts w:cs="Arial"/>
          <w:color w:val="000000" w:themeColor="text1"/>
          <w:lang w:val="de-DE"/>
        </w:rPr>
        <w:t>n der Gründungsversammlung ebenfalls anwesend und daher wohl interessiert, waren auch Vertreter aus SH (Beitritt 1994), Freiburg (Beitritt 2007) und Thurgau (Beitritt 1989)</w:t>
      </w:r>
      <w:r w:rsidRPr="00006EBF">
        <w:rPr>
          <w:rFonts w:cs="Arial"/>
          <w:color w:val="000000" w:themeColor="text1"/>
          <w:lang w:val="de-DE"/>
        </w:rPr>
        <w:t>. W</w:t>
      </w:r>
      <w:r w:rsidR="00CC44C1" w:rsidRPr="00006EBF">
        <w:rPr>
          <w:rFonts w:cs="Arial"/>
          <w:color w:val="000000" w:themeColor="text1"/>
          <w:lang w:val="de-DE"/>
        </w:rPr>
        <w:t>eitere Beitritte</w:t>
      </w:r>
      <w:r w:rsidRPr="00006EBF">
        <w:rPr>
          <w:rFonts w:cs="Arial"/>
          <w:color w:val="000000" w:themeColor="text1"/>
          <w:lang w:val="de-DE"/>
        </w:rPr>
        <w:t xml:space="preserve"> erfolgten</w:t>
      </w:r>
      <w:r w:rsidR="00CC44C1" w:rsidRPr="00006EBF">
        <w:rPr>
          <w:rFonts w:cs="Arial"/>
          <w:color w:val="000000" w:themeColor="text1"/>
          <w:lang w:val="de-DE"/>
        </w:rPr>
        <w:t xml:space="preserve"> 1991 AR, 2002 AI, 2003 ZG und FL, 2004 UR, 2008 VS</w:t>
      </w:r>
      <w:r w:rsidRPr="00006EBF">
        <w:rPr>
          <w:rFonts w:cs="Arial"/>
          <w:color w:val="000000" w:themeColor="text1"/>
          <w:lang w:val="de-DE"/>
        </w:rPr>
        <w:t xml:space="preserve">. Heute fehlen noch die </w:t>
      </w:r>
      <w:r w:rsidR="00CC44C1" w:rsidRPr="00006EBF">
        <w:rPr>
          <w:rFonts w:cs="Arial"/>
          <w:color w:val="000000" w:themeColor="text1"/>
          <w:lang w:val="de-DE"/>
        </w:rPr>
        <w:t>die Kantone OW, NW und SZ</w:t>
      </w:r>
      <w:r w:rsidR="000327CD">
        <w:rPr>
          <w:rFonts w:cs="Arial"/>
          <w:color w:val="000000" w:themeColor="text1"/>
          <w:lang w:val="de-DE"/>
        </w:rPr>
        <w:t>. Ich bin sehr zuversichtlich, dass diese Kantone bald mit an Bord sein werden.</w:t>
      </w:r>
    </w:p>
    <w:p w:rsidR="00CC44C1" w:rsidRPr="00006EBF" w:rsidRDefault="00CC44C1" w:rsidP="00C102D1">
      <w:pPr>
        <w:autoSpaceDE w:val="0"/>
        <w:autoSpaceDN w:val="0"/>
        <w:adjustRightInd w:val="0"/>
        <w:rPr>
          <w:rFonts w:cs="Arial"/>
          <w:color w:val="000000" w:themeColor="text1"/>
        </w:rPr>
      </w:pPr>
    </w:p>
    <w:p w:rsidR="007967F7" w:rsidRPr="00006EBF" w:rsidRDefault="00187742" w:rsidP="00187742">
      <w:pPr>
        <w:autoSpaceDE w:val="0"/>
        <w:autoSpaceDN w:val="0"/>
        <w:adjustRightInd w:val="0"/>
        <w:rPr>
          <w:rFonts w:cs="Arial"/>
          <w:color w:val="000000" w:themeColor="text1"/>
        </w:rPr>
      </w:pPr>
      <w:r w:rsidRPr="00006EBF">
        <w:rPr>
          <w:rFonts w:cs="Arial"/>
          <w:bCs/>
          <w:color w:val="000000" w:themeColor="text1"/>
          <w:lang w:val="de-DE"/>
        </w:rPr>
        <w:t>Die ilz war auch als</w:t>
      </w:r>
      <w:r w:rsidRPr="00006EBF">
        <w:rPr>
          <w:rFonts w:cs="Arial"/>
          <w:b/>
          <w:bCs/>
          <w:color w:val="000000" w:themeColor="text1"/>
          <w:lang w:val="de-DE"/>
        </w:rPr>
        <w:t xml:space="preserve"> </w:t>
      </w:r>
      <w:r w:rsidR="00CC44C1" w:rsidRPr="00006EBF">
        <w:rPr>
          <w:rFonts w:cs="Arial"/>
          <w:b/>
          <w:bCs/>
          <w:color w:val="000000" w:themeColor="text1"/>
          <w:lang w:val="de-DE"/>
        </w:rPr>
        <w:t>Gegenpol</w:t>
      </w:r>
      <w:r w:rsidR="00CC44C1" w:rsidRPr="00006EBF">
        <w:rPr>
          <w:rFonts w:cs="Arial"/>
          <w:color w:val="000000" w:themeColor="text1"/>
          <w:lang w:val="de-DE"/>
        </w:rPr>
        <w:t xml:space="preserve"> zur «Goldauer Konferenz» </w:t>
      </w:r>
      <w:r w:rsidRPr="00006EBF">
        <w:rPr>
          <w:rFonts w:cs="Arial"/>
          <w:color w:val="000000" w:themeColor="text1"/>
          <w:lang w:val="de-DE"/>
        </w:rPr>
        <w:t xml:space="preserve">der </w:t>
      </w:r>
      <w:r w:rsidR="00CC44C1" w:rsidRPr="00006EBF">
        <w:rPr>
          <w:rFonts w:cs="Arial"/>
          <w:color w:val="000000" w:themeColor="text1"/>
          <w:lang w:val="de-DE"/>
        </w:rPr>
        <w:t>katholische</w:t>
      </w:r>
      <w:r w:rsidRPr="00006EBF">
        <w:rPr>
          <w:rFonts w:cs="Arial"/>
          <w:color w:val="000000" w:themeColor="text1"/>
          <w:lang w:val="de-DE"/>
        </w:rPr>
        <w:t>n</w:t>
      </w:r>
      <w:r w:rsidR="00CC44C1" w:rsidRPr="00006EBF">
        <w:rPr>
          <w:rFonts w:cs="Arial"/>
          <w:color w:val="000000" w:themeColor="text1"/>
          <w:lang w:val="de-DE"/>
        </w:rPr>
        <w:t xml:space="preserve"> Kantone</w:t>
      </w:r>
      <w:r w:rsidRPr="00006EBF">
        <w:rPr>
          <w:rFonts w:cs="Arial"/>
          <w:color w:val="000000" w:themeColor="text1"/>
          <w:lang w:val="de-DE"/>
        </w:rPr>
        <w:t xml:space="preserve"> gedacht</w:t>
      </w:r>
      <w:r w:rsidR="00CC44C1" w:rsidRPr="00006EBF">
        <w:rPr>
          <w:rFonts w:cs="Arial"/>
          <w:color w:val="000000" w:themeColor="text1"/>
          <w:lang w:val="de-DE"/>
        </w:rPr>
        <w:t xml:space="preserve">, die </w:t>
      </w:r>
      <w:proofErr w:type="spellStart"/>
      <w:r w:rsidR="00CC44C1" w:rsidRPr="00006EBF">
        <w:rPr>
          <w:rFonts w:cs="Arial"/>
          <w:color w:val="000000" w:themeColor="text1"/>
          <w:lang w:val="de-DE"/>
        </w:rPr>
        <w:t>ausschliesslich</w:t>
      </w:r>
      <w:proofErr w:type="spellEnd"/>
      <w:r w:rsidR="00CC44C1" w:rsidRPr="00006EBF">
        <w:rPr>
          <w:rFonts w:cs="Arial"/>
          <w:color w:val="000000" w:themeColor="text1"/>
          <w:lang w:val="de-DE"/>
        </w:rPr>
        <w:t xml:space="preserve"> mit dem Verlag SABE (Verlage </w:t>
      </w:r>
      <w:proofErr w:type="spellStart"/>
      <w:r w:rsidR="00CC44C1" w:rsidRPr="00006EBF">
        <w:rPr>
          <w:rFonts w:cs="Arial"/>
          <w:b/>
          <w:bCs/>
          <w:color w:val="000000" w:themeColor="text1"/>
          <w:lang w:val="de-DE"/>
        </w:rPr>
        <w:t>SA</w:t>
      </w:r>
      <w:r w:rsidR="00CC44C1" w:rsidRPr="00006EBF">
        <w:rPr>
          <w:rFonts w:cs="Arial"/>
          <w:color w:val="000000" w:themeColor="text1"/>
          <w:lang w:val="de-DE"/>
        </w:rPr>
        <w:t>uerländer</w:t>
      </w:r>
      <w:proofErr w:type="spellEnd"/>
      <w:r w:rsidR="00CC44C1" w:rsidRPr="00006EBF">
        <w:rPr>
          <w:rFonts w:cs="Arial"/>
          <w:color w:val="000000" w:themeColor="text1"/>
          <w:lang w:val="de-DE"/>
        </w:rPr>
        <w:t xml:space="preserve"> und </w:t>
      </w:r>
      <w:proofErr w:type="spellStart"/>
      <w:r w:rsidR="00CC44C1" w:rsidRPr="00006EBF">
        <w:rPr>
          <w:rFonts w:cs="Arial"/>
          <w:b/>
          <w:bCs/>
          <w:color w:val="000000" w:themeColor="text1"/>
          <w:lang w:val="de-DE"/>
        </w:rPr>
        <w:t>BE</w:t>
      </w:r>
      <w:r w:rsidR="00CC44C1" w:rsidRPr="00006EBF">
        <w:rPr>
          <w:rFonts w:cs="Arial"/>
          <w:color w:val="000000" w:themeColor="text1"/>
          <w:lang w:val="de-DE"/>
        </w:rPr>
        <w:t>nziger</w:t>
      </w:r>
      <w:proofErr w:type="spellEnd"/>
      <w:r w:rsidR="00CC44C1" w:rsidRPr="00006EBF">
        <w:rPr>
          <w:rFonts w:cs="Arial"/>
          <w:color w:val="000000" w:themeColor="text1"/>
          <w:lang w:val="de-DE"/>
        </w:rPr>
        <w:t>) zusammenarbeitete</w:t>
      </w:r>
      <w:r w:rsidR="000327CD">
        <w:rPr>
          <w:rFonts w:cs="Arial"/>
          <w:color w:val="000000" w:themeColor="text1"/>
          <w:lang w:val="de-DE"/>
        </w:rPr>
        <w:t>.</w:t>
      </w:r>
    </w:p>
    <w:p w:rsidR="00187742" w:rsidRPr="00006EBF" w:rsidRDefault="00187742" w:rsidP="00187742">
      <w:pPr>
        <w:autoSpaceDE w:val="0"/>
        <w:autoSpaceDN w:val="0"/>
        <w:adjustRightInd w:val="0"/>
        <w:rPr>
          <w:rFonts w:cs="Arial"/>
          <w:color w:val="000000" w:themeColor="text1"/>
        </w:rPr>
      </w:pPr>
      <w:r w:rsidRPr="00006EBF">
        <w:rPr>
          <w:rFonts w:cs="Arial"/>
          <w:bCs/>
          <w:color w:val="000000" w:themeColor="text1"/>
          <w:lang w:val="de-DE"/>
        </w:rPr>
        <w:t>Und: Es gab ernsthafte</w:t>
      </w:r>
      <w:r w:rsidRPr="00006EBF">
        <w:rPr>
          <w:rFonts w:cs="Arial"/>
          <w:b/>
          <w:bCs/>
          <w:color w:val="000000" w:themeColor="text1"/>
          <w:lang w:val="de-DE"/>
        </w:rPr>
        <w:t xml:space="preserve"> </w:t>
      </w:r>
      <w:r w:rsidR="00CC44C1" w:rsidRPr="00006EBF">
        <w:rPr>
          <w:rFonts w:cs="Arial"/>
          <w:b/>
          <w:bCs/>
          <w:color w:val="000000" w:themeColor="text1"/>
          <w:lang w:val="de-DE"/>
        </w:rPr>
        <w:t>Bedenken gegenüber starken deutschen Verlagen</w:t>
      </w:r>
      <w:r w:rsidR="00CC44C1" w:rsidRPr="00006EBF">
        <w:rPr>
          <w:rFonts w:cs="Arial"/>
          <w:color w:val="000000" w:themeColor="text1"/>
          <w:lang w:val="de-DE"/>
        </w:rPr>
        <w:t xml:space="preserve">, die auf den Schweizer Markt drängten. </w:t>
      </w:r>
      <w:r w:rsidR="00CC44C1" w:rsidRPr="00006EBF">
        <w:rPr>
          <w:rFonts w:cs="Arial"/>
          <w:color w:val="000000" w:themeColor="text1"/>
          <w:lang w:val="de-DE"/>
        </w:rPr>
        <w:br/>
      </w:r>
    </w:p>
    <w:p w:rsidR="007967F7" w:rsidRPr="00006EBF" w:rsidRDefault="00187742" w:rsidP="00187742">
      <w:pPr>
        <w:autoSpaceDE w:val="0"/>
        <w:autoSpaceDN w:val="0"/>
        <w:adjustRightInd w:val="0"/>
        <w:rPr>
          <w:rFonts w:cs="Arial"/>
          <w:color w:val="000000" w:themeColor="text1"/>
        </w:rPr>
      </w:pPr>
      <w:r w:rsidRPr="00006EBF">
        <w:rPr>
          <w:rFonts w:cs="Arial"/>
          <w:color w:val="000000" w:themeColor="text1"/>
          <w:lang w:val="de-DE"/>
        </w:rPr>
        <w:t>E</w:t>
      </w:r>
      <w:r w:rsidR="00CC44C1" w:rsidRPr="00006EBF">
        <w:rPr>
          <w:rFonts w:cs="Arial"/>
          <w:color w:val="000000" w:themeColor="text1"/>
          <w:lang w:val="de-DE"/>
        </w:rPr>
        <w:t>s ist umstritten</w:t>
      </w:r>
      <w:r w:rsidRPr="00006EBF">
        <w:rPr>
          <w:rFonts w:cs="Arial"/>
          <w:color w:val="000000" w:themeColor="text1"/>
          <w:lang w:val="de-DE"/>
        </w:rPr>
        <w:t>,</w:t>
      </w:r>
      <w:r w:rsidR="00CC44C1" w:rsidRPr="00006EBF">
        <w:rPr>
          <w:rFonts w:cs="Arial"/>
          <w:color w:val="000000" w:themeColor="text1"/>
          <w:lang w:val="de-DE"/>
        </w:rPr>
        <w:t xml:space="preserve"> wer </w:t>
      </w:r>
      <w:r w:rsidRPr="00006EBF">
        <w:rPr>
          <w:rFonts w:cs="Arial"/>
          <w:color w:val="000000" w:themeColor="text1"/>
          <w:lang w:val="de-DE"/>
        </w:rPr>
        <w:t xml:space="preserve">genau </w:t>
      </w:r>
      <w:r w:rsidR="00CC44C1" w:rsidRPr="00006EBF">
        <w:rPr>
          <w:rFonts w:cs="Arial"/>
          <w:color w:val="000000" w:themeColor="text1"/>
          <w:lang w:val="de-DE"/>
        </w:rPr>
        <w:t xml:space="preserve">den </w:t>
      </w:r>
      <w:proofErr w:type="spellStart"/>
      <w:r w:rsidR="00CC44C1" w:rsidRPr="00006EBF">
        <w:rPr>
          <w:rFonts w:cs="Arial"/>
          <w:b/>
          <w:bCs/>
          <w:color w:val="000000" w:themeColor="text1"/>
          <w:lang w:val="de-DE"/>
        </w:rPr>
        <w:t>Anstoss</w:t>
      </w:r>
      <w:proofErr w:type="spellEnd"/>
      <w:r w:rsidR="00CC44C1" w:rsidRPr="00006EBF">
        <w:rPr>
          <w:rFonts w:cs="Arial"/>
          <w:b/>
          <w:bCs/>
          <w:color w:val="000000" w:themeColor="text1"/>
          <w:lang w:val="de-DE"/>
        </w:rPr>
        <w:t xml:space="preserve"> zur Gründung </w:t>
      </w:r>
      <w:r w:rsidR="00CC44C1" w:rsidRPr="00006EBF">
        <w:rPr>
          <w:rFonts w:cs="Arial"/>
          <w:color w:val="000000" w:themeColor="text1"/>
          <w:lang w:val="de-DE"/>
        </w:rPr>
        <w:t>der ilz gab: die Bildungsverwaltungen oder aber die öffentlichen Verlage. Es gibt verschiedene Auffassungen. Einig war man sich aber, dass es eine solche Institution braucht</w:t>
      </w:r>
      <w:r w:rsidR="000327CD">
        <w:rPr>
          <w:rFonts w:cs="Arial"/>
          <w:color w:val="000000" w:themeColor="text1"/>
          <w:lang w:val="de-DE"/>
        </w:rPr>
        <w:t>.</w:t>
      </w:r>
    </w:p>
    <w:p w:rsidR="00CC44C1" w:rsidRPr="00006EBF" w:rsidRDefault="00CC44C1" w:rsidP="00C102D1">
      <w:pPr>
        <w:autoSpaceDE w:val="0"/>
        <w:autoSpaceDN w:val="0"/>
        <w:adjustRightInd w:val="0"/>
        <w:rPr>
          <w:rFonts w:cs="Arial"/>
          <w:color w:val="000000" w:themeColor="text1"/>
        </w:rPr>
      </w:pPr>
    </w:p>
    <w:p w:rsidR="007967F7" w:rsidRPr="00006EBF" w:rsidRDefault="00CC44C1" w:rsidP="00187742">
      <w:pPr>
        <w:autoSpaceDE w:val="0"/>
        <w:autoSpaceDN w:val="0"/>
        <w:adjustRightInd w:val="0"/>
        <w:rPr>
          <w:rFonts w:cs="Arial"/>
          <w:color w:val="000000" w:themeColor="text1"/>
        </w:rPr>
      </w:pPr>
      <w:r w:rsidRPr="00006EBF">
        <w:rPr>
          <w:rFonts w:cs="Arial"/>
          <w:b/>
          <w:bCs/>
          <w:color w:val="000000" w:themeColor="text1"/>
          <w:lang w:val="de-DE"/>
        </w:rPr>
        <w:t>Hauptaufgabe</w:t>
      </w:r>
      <w:r w:rsidRPr="00006EBF">
        <w:rPr>
          <w:rFonts w:cs="Arial"/>
          <w:color w:val="000000" w:themeColor="text1"/>
          <w:lang w:val="de-DE"/>
        </w:rPr>
        <w:t xml:space="preserve"> der ilz </w:t>
      </w:r>
      <w:proofErr w:type="spellStart"/>
      <w:r w:rsidRPr="00006EBF">
        <w:rPr>
          <w:rFonts w:cs="Arial"/>
          <w:color w:val="000000" w:themeColor="text1"/>
          <w:lang w:val="de-DE"/>
        </w:rPr>
        <w:t>gemäss</w:t>
      </w:r>
      <w:proofErr w:type="spellEnd"/>
      <w:r w:rsidRPr="00006EBF">
        <w:rPr>
          <w:rFonts w:cs="Arial"/>
          <w:color w:val="000000" w:themeColor="text1"/>
          <w:lang w:val="de-DE"/>
        </w:rPr>
        <w:t xml:space="preserve"> Gründungsversammlung sollte das </w:t>
      </w:r>
      <w:r w:rsidRPr="00006EBF">
        <w:rPr>
          <w:rFonts w:cs="Arial"/>
          <w:b/>
          <w:bCs/>
          <w:color w:val="000000" w:themeColor="text1"/>
          <w:u w:val="single"/>
          <w:lang w:val="de-DE"/>
        </w:rPr>
        <w:t>Verlegen</w:t>
      </w:r>
      <w:r w:rsidRPr="00006EBF">
        <w:rPr>
          <w:rFonts w:cs="Arial"/>
          <w:color w:val="000000" w:themeColor="text1"/>
          <w:lang w:val="de-DE"/>
        </w:rPr>
        <w:t xml:space="preserve"> interkantonaler Lehrmittel sein. Einen Apparat um bestehende Lehrmittel auszutauschen (RR Schmid, AG) wollte man nicht. Die ilz dürfe keine «Lehrmittelbörse» sein (Gerhard Keller, Zürich).</w:t>
      </w:r>
      <w:r w:rsidRPr="00006EBF">
        <w:rPr>
          <w:rFonts w:cs="Arial"/>
          <w:color w:val="000000" w:themeColor="text1"/>
          <w:lang w:val="de-DE"/>
        </w:rPr>
        <w:br/>
        <w:t xml:space="preserve">Die ilz hat de facto nie ein Buch </w:t>
      </w:r>
      <w:r w:rsidR="00187742" w:rsidRPr="00006EBF">
        <w:rPr>
          <w:rFonts w:cs="Arial"/>
          <w:color w:val="000000" w:themeColor="text1"/>
          <w:lang w:val="de-DE"/>
        </w:rPr>
        <w:t xml:space="preserve">selber </w:t>
      </w:r>
      <w:r w:rsidRPr="00006EBF">
        <w:rPr>
          <w:rFonts w:cs="Arial"/>
          <w:color w:val="000000" w:themeColor="text1"/>
          <w:lang w:val="de-DE"/>
        </w:rPr>
        <w:t>verlegt und nur in einem Fall ein Lehrmittel mitfinanziert (im Sinne eines Mitherausgebers)</w:t>
      </w:r>
      <w:r w:rsidR="00187742" w:rsidRPr="00006EBF">
        <w:rPr>
          <w:rFonts w:cs="Arial"/>
          <w:color w:val="000000" w:themeColor="text1"/>
          <w:lang w:val="de-DE"/>
        </w:rPr>
        <w:t>.</w:t>
      </w:r>
    </w:p>
    <w:p w:rsidR="00CC44C1" w:rsidRPr="00006EBF" w:rsidRDefault="00CC44C1" w:rsidP="00CC44C1">
      <w:pPr>
        <w:autoSpaceDE w:val="0"/>
        <w:autoSpaceDN w:val="0"/>
        <w:adjustRightInd w:val="0"/>
        <w:rPr>
          <w:rFonts w:cs="Arial"/>
          <w:color w:val="000000" w:themeColor="text1"/>
        </w:rPr>
      </w:pPr>
      <w:r w:rsidRPr="00006EBF">
        <w:rPr>
          <w:rFonts w:cs="Arial"/>
          <w:color w:val="000000" w:themeColor="text1"/>
          <w:lang w:val="de-DE"/>
        </w:rPr>
        <w:t>Im er</w:t>
      </w:r>
      <w:r w:rsidR="00187742" w:rsidRPr="00006EBF">
        <w:rPr>
          <w:rFonts w:cs="Arial"/>
          <w:color w:val="000000" w:themeColor="text1"/>
          <w:lang w:val="de-DE"/>
        </w:rPr>
        <w:t>sten Statut von 1973 wie auch im</w:t>
      </w:r>
      <w:r w:rsidRPr="00006EBF">
        <w:rPr>
          <w:rFonts w:cs="Arial"/>
          <w:color w:val="000000" w:themeColor="text1"/>
          <w:lang w:val="de-DE"/>
        </w:rPr>
        <w:t xml:space="preserve"> zweiten Statut von 1995 wollte man </w:t>
      </w:r>
      <w:r w:rsidRPr="00006EBF">
        <w:rPr>
          <w:rFonts w:cs="Arial"/>
          <w:b/>
          <w:bCs/>
          <w:color w:val="000000" w:themeColor="text1"/>
          <w:lang w:val="de-DE"/>
        </w:rPr>
        <w:t>Lehrmittelprojekte</w:t>
      </w:r>
      <w:r w:rsidRPr="00006EBF">
        <w:rPr>
          <w:rFonts w:cs="Arial"/>
          <w:color w:val="000000" w:themeColor="text1"/>
          <w:lang w:val="de-DE"/>
        </w:rPr>
        <w:t xml:space="preserve"> durch die Kantone </w:t>
      </w:r>
      <w:proofErr w:type="spellStart"/>
      <w:r w:rsidRPr="00006EBF">
        <w:rPr>
          <w:rFonts w:cs="Arial"/>
          <w:color w:val="000000" w:themeColor="text1"/>
          <w:lang w:val="de-DE"/>
        </w:rPr>
        <w:t>beschliessen</w:t>
      </w:r>
      <w:proofErr w:type="spellEnd"/>
      <w:r w:rsidRPr="00006EBF">
        <w:rPr>
          <w:rFonts w:cs="Arial"/>
          <w:color w:val="000000" w:themeColor="text1"/>
          <w:lang w:val="de-DE"/>
        </w:rPr>
        <w:t xml:space="preserve"> lassen und dann an die öffentlichen Verlage «vergeben». Auch diese Form hat </w:t>
      </w:r>
      <w:r w:rsidRPr="00006EBF">
        <w:rPr>
          <w:rFonts w:cs="Arial"/>
          <w:b/>
          <w:bCs/>
          <w:color w:val="000000" w:themeColor="text1"/>
          <w:lang w:val="de-DE"/>
        </w:rPr>
        <w:t>nie</w:t>
      </w:r>
      <w:r w:rsidRPr="00006EBF">
        <w:rPr>
          <w:rFonts w:cs="Arial"/>
          <w:color w:val="000000" w:themeColor="text1"/>
          <w:lang w:val="de-DE"/>
        </w:rPr>
        <w:t xml:space="preserve"> </w:t>
      </w:r>
      <w:r w:rsidR="00187742" w:rsidRPr="00006EBF">
        <w:rPr>
          <w:rFonts w:cs="Arial"/>
          <w:color w:val="000000" w:themeColor="text1"/>
          <w:lang w:val="de-DE"/>
        </w:rPr>
        <w:t xml:space="preserve">wirklich </w:t>
      </w:r>
      <w:r w:rsidRPr="00006EBF">
        <w:rPr>
          <w:rFonts w:cs="Arial"/>
          <w:color w:val="000000" w:themeColor="text1"/>
          <w:lang w:val="de-DE"/>
        </w:rPr>
        <w:t>funktioniert</w:t>
      </w:r>
      <w:r w:rsidR="00187742" w:rsidRPr="00006EBF">
        <w:rPr>
          <w:rFonts w:cs="Arial"/>
          <w:color w:val="000000" w:themeColor="text1"/>
          <w:lang w:val="de-DE"/>
        </w:rPr>
        <w:t>.</w:t>
      </w:r>
    </w:p>
    <w:p w:rsidR="00CC44C1" w:rsidRPr="00006EBF" w:rsidRDefault="00CC44C1" w:rsidP="00C102D1">
      <w:pPr>
        <w:autoSpaceDE w:val="0"/>
        <w:autoSpaceDN w:val="0"/>
        <w:adjustRightInd w:val="0"/>
        <w:rPr>
          <w:rFonts w:cs="Arial"/>
          <w:color w:val="000000" w:themeColor="text1"/>
        </w:rPr>
      </w:pPr>
    </w:p>
    <w:p w:rsidR="007967F7" w:rsidRDefault="00187742" w:rsidP="00187742">
      <w:pPr>
        <w:autoSpaceDE w:val="0"/>
        <w:autoSpaceDN w:val="0"/>
        <w:adjustRightInd w:val="0"/>
        <w:rPr>
          <w:rFonts w:cs="Arial"/>
          <w:b/>
          <w:bCs/>
          <w:color w:val="000000" w:themeColor="text1"/>
          <w:lang w:val="de-DE"/>
        </w:rPr>
      </w:pPr>
      <w:r w:rsidRPr="00006EBF">
        <w:rPr>
          <w:rFonts w:cs="Arial"/>
          <w:color w:val="000000" w:themeColor="text1"/>
          <w:lang w:val="de-DE"/>
        </w:rPr>
        <w:lastRenderedPageBreak/>
        <w:t>H</w:t>
      </w:r>
      <w:r w:rsidR="00CC44C1" w:rsidRPr="00006EBF">
        <w:rPr>
          <w:rFonts w:cs="Arial"/>
          <w:color w:val="000000" w:themeColor="text1"/>
          <w:lang w:val="de-DE"/>
        </w:rPr>
        <w:t xml:space="preserve">eute ist klar: Entweder werden Lehrmittel durch die Verlage an die ilz herangetragen und übernommen oder die ilz </w:t>
      </w:r>
      <w:proofErr w:type="spellStart"/>
      <w:r w:rsidR="00CC44C1" w:rsidRPr="00006EBF">
        <w:rPr>
          <w:rFonts w:cs="Arial"/>
          <w:color w:val="000000" w:themeColor="text1"/>
          <w:lang w:val="de-DE"/>
        </w:rPr>
        <w:t>initiert</w:t>
      </w:r>
      <w:proofErr w:type="spellEnd"/>
      <w:r w:rsidR="00CC44C1" w:rsidRPr="00006EBF">
        <w:rPr>
          <w:rFonts w:cs="Arial"/>
          <w:color w:val="000000" w:themeColor="text1"/>
          <w:lang w:val="de-DE"/>
        </w:rPr>
        <w:t xml:space="preserve"> im Auftrag der Kantone</w:t>
      </w:r>
      <w:r w:rsidR="00006EBF" w:rsidRPr="00006EBF">
        <w:rPr>
          <w:rFonts w:cs="Arial"/>
          <w:color w:val="000000" w:themeColor="text1"/>
          <w:lang w:val="de-DE"/>
        </w:rPr>
        <w:t xml:space="preserve"> </w:t>
      </w:r>
      <w:r w:rsidR="00CC44C1" w:rsidRPr="00006EBF">
        <w:rPr>
          <w:rFonts w:cs="Arial"/>
          <w:color w:val="000000" w:themeColor="text1"/>
          <w:lang w:val="de-DE"/>
        </w:rPr>
        <w:t xml:space="preserve">Lehrmittelprojekte und übergibt diese den Verlagen. </w:t>
      </w:r>
      <w:r w:rsidR="00CC44C1" w:rsidRPr="00006EBF">
        <w:rPr>
          <w:rFonts w:cs="Arial"/>
          <w:b/>
          <w:bCs/>
          <w:color w:val="000000" w:themeColor="text1"/>
          <w:lang w:val="de-DE"/>
        </w:rPr>
        <w:t>So hat Koordination Erfolg</w:t>
      </w:r>
      <w:r w:rsidR="00006EBF" w:rsidRPr="00006EBF">
        <w:rPr>
          <w:rFonts w:cs="Arial"/>
          <w:b/>
          <w:bCs/>
          <w:color w:val="000000" w:themeColor="text1"/>
          <w:lang w:val="de-DE"/>
        </w:rPr>
        <w:t>!</w:t>
      </w:r>
    </w:p>
    <w:p w:rsidR="000327CD" w:rsidRPr="00006EBF" w:rsidRDefault="000327CD" w:rsidP="00187742">
      <w:pPr>
        <w:autoSpaceDE w:val="0"/>
        <w:autoSpaceDN w:val="0"/>
        <w:adjustRightInd w:val="0"/>
        <w:rPr>
          <w:rFonts w:cs="Arial"/>
          <w:color w:val="000000" w:themeColor="text1"/>
        </w:rPr>
      </w:pPr>
    </w:p>
    <w:p w:rsidR="007967F7" w:rsidRDefault="00CC44C1" w:rsidP="00187742">
      <w:pPr>
        <w:autoSpaceDE w:val="0"/>
        <w:autoSpaceDN w:val="0"/>
        <w:adjustRightInd w:val="0"/>
        <w:rPr>
          <w:rFonts w:cs="Arial"/>
          <w:color w:val="000000" w:themeColor="text1"/>
          <w:lang w:val="de-DE"/>
        </w:rPr>
      </w:pPr>
      <w:r w:rsidRPr="00006EBF">
        <w:rPr>
          <w:rFonts w:cs="Arial"/>
          <w:b/>
          <w:bCs/>
          <w:color w:val="000000" w:themeColor="text1"/>
          <w:lang w:val="de-DE"/>
        </w:rPr>
        <w:t>Koordination</w:t>
      </w:r>
      <w:r w:rsidRPr="00006EBF">
        <w:rPr>
          <w:rFonts w:cs="Arial"/>
          <w:color w:val="000000" w:themeColor="text1"/>
          <w:lang w:val="de-DE"/>
        </w:rPr>
        <w:t xml:space="preserve"> basiert auf </w:t>
      </w:r>
      <w:r w:rsidRPr="00006EBF">
        <w:rPr>
          <w:rFonts w:cs="Arial"/>
          <w:b/>
          <w:bCs/>
          <w:color w:val="000000" w:themeColor="text1"/>
          <w:lang w:val="de-DE"/>
        </w:rPr>
        <w:t>Freiwilligkeit</w:t>
      </w:r>
      <w:r w:rsidRPr="00006EBF">
        <w:rPr>
          <w:rFonts w:cs="Arial"/>
          <w:color w:val="000000" w:themeColor="text1"/>
          <w:lang w:val="de-DE"/>
        </w:rPr>
        <w:t>. Sie basiert auf gemeinsamen politischen, aber auch pädagogisch-didaktischen Zielen unter Berücksichtigung der Wirtschaftlichkeit. Koordination kann nicht durch die ilz bestimmt oder verfügt werden</w:t>
      </w:r>
      <w:r w:rsidR="008441C2">
        <w:rPr>
          <w:rFonts w:cs="Arial"/>
          <w:color w:val="000000" w:themeColor="text1"/>
          <w:lang w:val="de-DE"/>
        </w:rPr>
        <w:t>.</w:t>
      </w:r>
    </w:p>
    <w:p w:rsidR="008441C2" w:rsidRDefault="008441C2" w:rsidP="00187742">
      <w:pPr>
        <w:autoSpaceDE w:val="0"/>
        <w:autoSpaceDN w:val="0"/>
        <w:adjustRightInd w:val="0"/>
        <w:rPr>
          <w:rFonts w:cs="Arial"/>
          <w:color w:val="000000" w:themeColor="text1"/>
          <w:lang w:val="de-DE"/>
        </w:rPr>
      </w:pPr>
    </w:p>
    <w:p w:rsidR="008441C2" w:rsidRPr="00006EBF" w:rsidRDefault="008441C2" w:rsidP="008441C2">
      <w:pPr>
        <w:autoSpaceDE w:val="0"/>
        <w:autoSpaceDN w:val="0"/>
        <w:adjustRightInd w:val="0"/>
        <w:rPr>
          <w:rFonts w:cs="Arial"/>
          <w:color w:val="000000" w:themeColor="text1"/>
        </w:rPr>
      </w:pPr>
      <w:r>
        <w:rPr>
          <w:rFonts w:cs="Arial"/>
          <w:color w:val="000000" w:themeColor="text1"/>
          <w:lang w:val="de-DE"/>
        </w:rPr>
        <w:t xml:space="preserve">Wir dürfen stolz sein auf unser </w:t>
      </w:r>
      <w:r w:rsidRPr="008441C2">
        <w:rPr>
          <w:rFonts w:cs="Arial"/>
          <w:b/>
          <w:color w:val="000000" w:themeColor="text1"/>
          <w:lang w:val="de-DE"/>
        </w:rPr>
        <w:t>Bildungssystem</w:t>
      </w:r>
      <w:r w:rsidRPr="008441C2">
        <w:rPr>
          <w:rFonts w:cs="Arial"/>
          <w:color w:val="000000" w:themeColor="text1"/>
        </w:rPr>
        <w:t xml:space="preserve"> mit breitester </w:t>
      </w:r>
      <w:r w:rsidRPr="008441C2">
        <w:rPr>
          <w:rFonts w:cs="Arial"/>
          <w:b/>
          <w:bCs/>
          <w:color w:val="000000" w:themeColor="text1"/>
        </w:rPr>
        <w:t>Palette an Bildungsmöglichkeiten mit hoher Durchlässigkeit</w:t>
      </w:r>
      <w:r>
        <w:rPr>
          <w:rFonts w:cs="Arial"/>
          <w:color w:val="000000" w:themeColor="text1"/>
          <w:lang w:val="de-DE"/>
        </w:rPr>
        <w:t xml:space="preserve">, das uns klar abhebt vom nahen Ausland. Dazu gehört auch die </w:t>
      </w:r>
      <w:proofErr w:type="spellStart"/>
      <w:r>
        <w:rPr>
          <w:rFonts w:cs="Arial"/>
          <w:color w:val="000000" w:themeColor="text1"/>
          <w:lang w:val="de-DE"/>
        </w:rPr>
        <w:t>Duale</w:t>
      </w:r>
      <w:proofErr w:type="spellEnd"/>
      <w:r>
        <w:rPr>
          <w:rFonts w:cs="Arial"/>
          <w:color w:val="000000" w:themeColor="text1"/>
          <w:lang w:val="de-DE"/>
        </w:rPr>
        <w:t xml:space="preserve"> Berufsausbildung. </w:t>
      </w:r>
      <w:r w:rsidRPr="008441C2">
        <w:rPr>
          <w:rFonts w:cs="Arial"/>
          <w:color w:val="000000" w:themeColor="text1"/>
        </w:rPr>
        <w:t xml:space="preserve">Über </w:t>
      </w:r>
      <w:r w:rsidRPr="008441C2">
        <w:rPr>
          <w:rFonts w:cs="Arial"/>
          <w:b/>
          <w:bCs/>
          <w:color w:val="000000" w:themeColor="text1"/>
        </w:rPr>
        <w:t>70%</w:t>
      </w:r>
      <w:r w:rsidRPr="008441C2">
        <w:rPr>
          <w:rFonts w:cs="Arial"/>
          <w:color w:val="000000" w:themeColor="text1"/>
        </w:rPr>
        <w:t xml:space="preserve"> aller Jugendlichen starten ihre Berufslaufbahn mit einer beruflichen Grundbildung. </w:t>
      </w:r>
      <w:r>
        <w:rPr>
          <w:rFonts w:cs="Arial"/>
          <w:color w:val="000000" w:themeColor="text1"/>
        </w:rPr>
        <w:t xml:space="preserve">Die Herausforderungen mit dem </w:t>
      </w:r>
      <w:r w:rsidRPr="008441C2">
        <w:rPr>
          <w:rFonts w:cs="Arial"/>
          <w:b/>
          <w:bCs/>
          <w:color w:val="000000" w:themeColor="text1"/>
        </w:rPr>
        <w:t>Fachkräftemangel</w:t>
      </w:r>
      <w:r>
        <w:rPr>
          <w:rFonts w:cs="Arial"/>
          <w:b/>
          <w:bCs/>
          <w:color w:val="000000" w:themeColor="text1"/>
        </w:rPr>
        <w:t xml:space="preserve"> </w:t>
      </w:r>
      <w:r w:rsidRPr="008441C2">
        <w:rPr>
          <w:rFonts w:cs="Arial"/>
          <w:bCs/>
          <w:color w:val="000000" w:themeColor="text1"/>
        </w:rPr>
        <w:t>sind aber gross</w:t>
      </w:r>
      <w:r w:rsidRPr="008441C2">
        <w:rPr>
          <w:rFonts w:cs="Arial"/>
          <w:color w:val="000000" w:themeColor="text1"/>
        </w:rPr>
        <w:t xml:space="preserve">! </w:t>
      </w:r>
      <w:r>
        <w:rPr>
          <w:rFonts w:cs="Arial"/>
          <w:color w:val="000000" w:themeColor="text1"/>
          <w:lang w:val="de-DE"/>
        </w:rPr>
        <w:t xml:space="preserve">Wir haben ein gemeinsames Ziel </w:t>
      </w:r>
      <w:r w:rsidRPr="008441C2">
        <w:rPr>
          <w:rFonts w:cs="Arial"/>
          <w:color w:val="000000" w:themeColor="text1"/>
        </w:rPr>
        <w:t xml:space="preserve">bis 2015 &gt; </w:t>
      </w:r>
      <w:r w:rsidRPr="008441C2">
        <w:rPr>
          <w:rFonts w:cs="Arial"/>
          <w:b/>
          <w:bCs/>
          <w:color w:val="000000" w:themeColor="text1"/>
        </w:rPr>
        <w:t>95%</w:t>
      </w:r>
      <w:r w:rsidRPr="008441C2">
        <w:rPr>
          <w:rFonts w:cs="Arial"/>
          <w:color w:val="000000" w:themeColor="text1"/>
        </w:rPr>
        <w:t xml:space="preserve"> </w:t>
      </w:r>
      <w:r w:rsidR="00EB2D4A">
        <w:rPr>
          <w:rFonts w:cs="Arial"/>
          <w:color w:val="000000" w:themeColor="text1"/>
        </w:rPr>
        <w:t xml:space="preserve">möchten wir </w:t>
      </w:r>
      <w:r w:rsidRPr="008441C2">
        <w:rPr>
          <w:rFonts w:cs="Arial"/>
          <w:color w:val="000000" w:themeColor="text1"/>
        </w:rPr>
        <w:t xml:space="preserve">einen </w:t>
      </w:r>
      <w:r w:rsidRPr="008441C2">
        <w:rPr>
          <w:rFonts w:cs="Arial"/>
          <w:b/>
          <w:bCs/>
          <w:color w:val="000000" w:themeColor="text1"/>
        </w:rPr>
        <w:t>Abschluss</w:t>
      </w:r>
      <w:r w:rsidR="00EB2D4A">
        <w:rPr>
          <w:rFonts w:cs="Arial"/>
          <w:b/>
          <w:bCs/>
          <w:color w:val="000000" w:themeColor="text1"/>
        </w:rPr>
        <w:t xml:space="preserve"> </w:t>
      </w:r>
      <w:r w:rsidRPr="008441C2">
        <w:rPr>
          <w:rFonts w:cs="Arial"/>
          <w:color w:val="000000" w:themeColor="text1"/>
        </w:rPr>
        <w:t xml:space="preserve">auf der Sekundarstufe II </w:t>
      </w:r>
      <w:r w:rsidR="00EB2D4A" w:rsidRPr="008441C2">
        <w:rPr>
          <w:rFonts w:cs="Arial"/>
          <w:color w:val="000000" w:themeColor="text1"/>
        </w:rPr>
        <w:t>ermöglichen</w:t>
      </w:r>
      <w:r w:rsidR="00EB2D4A">
        <w:rPr>
          <w:rFonts w:cs="Arial"/>
          <w:color w:val="000000" w:themeColor="text1"/>
        </w:rPr>
        <w:t xml:space="preserve"> (das umfasst die ganze Spange von der Berufslehre bis zur gymnasialen Matur)</w:t>
      </w:r>
      <w:r w:rsidRPr="008441C2">
        <w:rPr>
          <w:rFonts w:cs="Arial"/>
          <w:color w:val="000000" w:themeColor="text1"/>
        </w:rPr>
        <w:t>.</w:t>
      </w:r>
    </w:p>
    <w:p w:rsidR="00CC44C1" w:rsidRPr="00EB2D4A" w:rsidRDefault="00CC44C1" w:rsidP="00C102D1">
      <w:pPr>
        <w:autoSpaceDE w:val="0"/>
        <w:autoSpaceDN w:val="0"/>
        <w:adjustRightInd w:val="0"/>
        <w:rPr>
          <w:rFonts w:cs="Arial"/>
          <w:color w:val="000000" w:themeColor="text1"/>
        </w:rPr>
      </w:pPr>
    </w:p>
    <w:p w:rsidR="00EB2D4A" w:rsidRPr="00EB2D4A" w:rsidRDefault="00EB2D4A" w:rsidP="00C102D1">
      <w:pPr>
        <w:autoSpaceDE w:val="0"/>
        <w:autoSpaceDN w:val="0"/>
        <w:adjustRightInd w:val="0"/>
        <w:rPr>
          <w:rFonts w:cs="Arial"/>
          <w:color w:val="000000" w:themeColor="text1"/>
        </w:rPr>
      </w:pPr>
      <w:r>
        <w:rPr>
          <w:rFonts w:cs="Arial"/>
          <w:color w:val="000000" w:themeColor="text1"/>
        </w:rPr>
        <w:t>Die ilz darf sich über bemerkenswerte Erfolge über die letzten Jahrzehnte ausweisen. Sie sind hier aufgeführt.</w:t>
      </w:r>
    </w:p>
    <w:p w:rsidR="00006EBF" w:rsidRDefault="00006EBF" w:rsidP="00C102D1">
      <w:pPr>
        <w:autoSpaceDE w:val="0"/>
        <w:autoSpaceDN w:val="0"/>
        <w:adjustRightInd w:val="0"/>
        <w:rPr>
          <w:rFonts w:cs="Arial"/>
          <w:color w:val="000000" w:themeColor="text1"/>
        </w:rPr>
      </w:pPr>
    </w:p>
    <w:p w:rsidR="00EB2D4A" w:rsidRDefault="00EB2D4A" w:rsidP="00EB2D4A">
      <w:pPr>
        <w:autoSpaceDE w:val="0"/>
        <w:autoSpaceDN w:val="0"/>
        <w:adjustRightInd w:val="0"/>
        <w:rPr>
          <w:rFonts w:cs="Arial"/>
          <w:color w:val="000000" w:themeColor="text1"/>
          <w:lang w:val="de-DE"/>
        </w:rPr>
      </w:pPr>
      <w:r>
        <w:rPr>
          <w:rFonts w:cs="Arial"/>
          <w:color w:val="000000" w:themeColor="text1"/>
        </w:rPr>
        <w:t xml:space="preserve">Wichtig sind die Menschen! Ich denke an die </w:t>
      </w:r>
      <w:r w:rsidRPr="00EB2D4A">
        <w:rPr>
          <w:rFonts w:cs="Arial"/>
          <w:b/>
          <w:bCs/>
          <w:color w:val="000000" w:themeColor="text1"/>
          <w:lang w:val="de-DE"/>
        </w:rPr>
        <w:t>Dutzende</w:t>
      </w:r>
      <w:r>
        <w:rPr>
          <w:rFonts w:cs="Arial"/>
          <w:b/>
          <w:bCs/>
          <w:color w:val="000000" w:themeColor="text1"/>
          <w:lang w:val="de-DE"/>
        </w:rPr>
        <w:t>n von</w:t>
      </w:r>
      <w:r w:rsidRPr="00EB2D4A">
        <w:rPr>
          <w:rFonts w:cs="Arial"/>
          <w:b/>
          <w:bCs/>
          <w:color w:val="000000" w:themeColor="text1"/>
          <w:lang w:val="de-DE"/>
        </w:rPr>
        <w:t xml:space="preserve"> Gremienmitglieder</w:t>
      </w:r>
      <w:r w:rsidRPr="00EB2D4A">
        <w:rPr>
          <w:rFonts w:cs="Arial"/>
          <w:color w:val="000000" w:themeColor="text1"/>
          <w:lang w:val="de-DE"/>
        </w:rPr>
        <w:t>, die sich neben ihrer Arbeit in den kantonalen Verwaltungen, zusätzlich und meist langjährig für die Idee der Lehrmittelkooperation eingesetzt haben. Die ilz stützt sich auf hervorragende Kolleginnen und Kollegen der Kantone ab!</w:t>
      </w:r>
    </w:p>
    <w:p w:rsidR="00EB2D4A" w:rsidRPr="00EB2D4A" w:rsidRDefault="00EB2D4A" w:rsidP="00EB2D4A">
      <w:pPr>
        <w:autoSpaceDE w:val="0"/>
        <w:autoSpaceDN w:val="0"/>
        <w:adjustRightInd w:val="0"/>
        <w:rPr>
          <w:rFonts w:cs="Arial"/>
          <w:color w:val="000000" w:themeColor="text1"/>
        </w:rPr>
      </w:pPr>
    </w:p>
    <w:p w:rsidR="00EB2D4A" w:rsidRPr="00EB2D4A" w:rsidRDefault="00EB2D4A" w:rsidP="00EB2D4A">
      <w:pPr>
        <w:autoSpaceDE w:val="0"/>
        <w:autoSpaceDN w:val="0"/>
        <w:adjustRightInd w:val="0"/>
        <w:rPr>
          <w:rFonts w:cs="Arial"/>
          <w:color w:val="000000" w:themeColor="text1"/>
        </w:rPr>
      </w:pPr>
      <w:r w:rsidRPr="00EB2D4A">
        <w:rPr>
          <w:rFonts w:cs="Arial"/>
          <w:color w:val="000000" w:themeColor="text1"/>
          <w:lang w:val="de-DE"/>
        </w:rPr>
        <w:t xml:space="preserve">Die ilz ist in personeller Hinsicht eine Institution der </w:t>
      </w:r>
      <w:r w:rsidRPr="00EB2D4A">
        <w:rPr>
          <w:rFonts w:cs="Arial"/>
          <w:b/>
          <w:bCs/>
          <w:color w:val="000000" w:themeColor="text1"/>
          <w:lang w:val="de-DE"/>
        </w:rPr>
        <w:t>Kontinuität</w:t>
      </w:r>
      <w:r w:rsidRPr="00EB2D4A">
        <w:rPr>
          <w:rFonts w:cs="Arial"/>
          <w:color w:val="000000" w:themeColor="text1"/>
          <w:lang w:val="de-DE"/>
        </w:rPr>
        <w:t>:</w:t>
      </w:r>
    </w:p>
    <w:p w:rsidR="00556974" w:rsidRPr="00EB2D4A" w:rsidRDefault="00EB2D4A" w:rsidP="00EB2D4A">
      <w:pPr>
        <w:autoSpaceDE w:val="0"/>
        <w:autoSpaceDN w:val="0"/>
        <w:adjustRightInd w:val="0"/>
        <w:ind w:left="360" w:hanging="360"/>
        <w:rPr>
          <w:rFonts w:cs="Arial"/>
          <w:color w:val="000000" w:themeColor="text1"/>
        </w:rPr>
      </w:pPr>
      <w:r>
        <w:rPr>
          <w:rFonts w:cs="Arial"/>
          <w:color w:val="000000" w:themeColor="text1"/>
          <w:lang w:val="de-DE"/>
        </w:rPr>
        <w:t>Es gab n</w:t>
      </w:r>
      <w:r w:rsidR="00556974" w:rsidRPr="00EB2D4A">
        <w:rPr>
          <w:rFonts w:cs="Arial"/>
          <w:color w:val="000000" w:themeColor="text1"/>
          <w:lang w:val="de-DE"/>
        </w:rPr>
        <w:t>ur 3 Präsidenten der Delegiertenversammlung in 40 Jahren:</w:t>
      </w:r>
      <w:r w:rsidR="00556974" w:rsidRPr="00EB2D4A">
        <w:rPr>
          <w:rFonts w:cs="Arial"/>
          <w:color w:val="000000" w:themeColor="text1"/>
          <w:lang w:val="de-DE"/>
        </w:rPr>
        <w:br/>
      </w:r>
      <w:r w:rsidR="00556974" w:rsidRPr="00EB2D4A">
        <w:rPr>
          <w:rFonts w:cs="Arial"/>
          <w:color w:val="000000" w:themeColor="text1"/>
          <w:lang w:val="de-DE"/>
        </w:rPr>
        <w:tab/>
      </w:r>
      <w:r w:rsidR="00556974" w:rsidRPr="00EB2D4A">
        <w:rPr>
          <w:rFonts w:cs="Arial"/>
          <w:b/>
          <w:bCs/>
          <w:color w:val="000000" w:themeColor="text1"/>
          <w:lang w:val="de-DE"/>
        </w:rPr>
        <w:t xml:space="preserve">Herbert </w:t>
      </w:r>
      <w:proofErr w:type="spellStart"/>
      <w:r w:rsidR="00556974" w:rsidRPr="00EB2D4A">
        <w:rPr>
          <w:rFonts w:cs="Arial"/>
          <w:b/>
          <w:bCs/>
          <w:color w:val="000000" w:themeColor="text1"/>
          <w:lang w:val="de-DE"/>
        </w:rPr>
        <w:t>Plotke</w:t>
      </w:r>
      <w:proofErr w:type="spellEnd"/>
      <w:r w:rsidR="00556974" w:rsidRPr="00EB2D4A">
        <w:rPr>
          <w:rFonts w:cs="Arial"/>
          <w:b/>
          <w:bCs/>
          <w:color w:val="000000" w:themeColor="text1"/>
          <w:lang w:val="de-DE"/>
        </w:rPr>
        <w:t>, SO – Präsident DV 1973 bis 2000</w:t>
      </w:r>
      <w:r w:rsidR="00556974" w:rsidRPr="00EB2D4A">
        <w:rPr>
          <w:rFonts w:cs="Arial"/>
          <w:b/>
          <w:bCs/>
          <w:color w:val="000000" w:themeColor="text1"/>
          <w:lang w:val="de-DE"/>
        </w:rPr>
        <w:br/>
      </w:r>
      <w:r w:rsidR="00556974" w:rsidRPr="00EB2D4A">
        <w:rPr>
          <w:rFonts w:cs="Arial"/>
          <w:b/>
          <w:bCs/>
          <w:color w:val="000000" w:themeColor="text1"/>
          <w:lang w:val="de-DE"/>
        </w:rPr>
        <w:tab/>
        <w:t>Otto F. Beck, AG und ZH – Präsident DV 2000 bis 2012</w:t>
      </w:r>
      <w:r w:rsidR="00556974" w:rsidRPr="00EB2D4A">
        <w:rPr>
          <w:rFonts w:cs="Arial"/>
          <w:b/>
          <w:bCs/>
          <w:color w:val="000000" w:themeColor="text1"/>
          <w:lang w:val="de-DE"/>
        </w:rPr>
        <w:br/>
      </w:r>
      <w:r w:rsidR="00556974" w:rsidRPr="00EB2D4A">
        <w:rPr>
          <w:rFonts w:cs="Arial"/>
          <w:b/>
          <w:bCs/>
          <w:color w:val="000000" w:themeColor="text1"/>
          <w:lang w:val="de-DE"/>
        </w:rPr>
        <w:tab/>
        <w:t>Patric Bezzola, AG – Präsident DV 2012 bis 2013</w:t>
      </w:r>
    </w:p>
    <w:p w:rsidR="00556974" w:rsidRPr="00EB2D4A" w:rsidRDefault="00EB2D4A" w:rsidP="00EB2D4A">
      <w:pPr>
        <w:autoSpaceDE w:val="0"/>
        <w:autoSpaceDN w:val="0"/>
        <w:adjustRightInd w:val="0"/>
        <w:ind w:left="360" w:hanging="360"/>
        <w:rPr>
          <w:rFonts w:cs="Arial"/>
          <w:color w:val="000000" w:themeColor="text1"/>
        </w:rPr>
      </w:pPr>
      <w:r>
        <w:rPr>
          <w:rFonts w:cs="Arial"/>
          <w:color w:val="000000" w:themeColor="text1"/>
          <w:lang w:val="de-DE"/>
        </w:rPr>
        <w:t>Es gab n</w:t>
      </w:r>
      <w:r w:rsidR="00556974" w:rsidRPr="00EB2D4A">
        <w:rPr>
          <w:rFonts w:cs="Arial"/>
          <w:color w:val="000000" w:themeColor="text1"/>
          <w:lang w:val="de-DE"/>
        </w:rPr>
        <w:t>ur 3 Direktoren in 40 Jahren:</w:t>
      </w:r>
      <w:r w:rsidR="00556974" w:rsidRPr="00EB2D4A">
        <w:rPr>
          <w:rFonts w:cs="Arial"/>
          <w:color w:val="000000" w:themeColor="text1"/>
          <w:lang w:val="de-DE"/>
        </w:rPr>
        <w:br/>
      </w:r>
      <w:r w:rsidR="00556974" w:rsidRPr="00EB2D4A">
        <w:rPr>
          <w:rFonts w:cs="Arial"/>
          <w:color w:val="000000" w:themeColor="text1"/>
          <w:lang w:val="de-DE"/>
        </w:rPr>
        <w:tab/>
        <w:t>(Jules Siegfried – Leiter Geschäftsstelle 1973 bis 1975)</w:t>
      </w:r>
      <w:r w:rsidR="00556974" w:rsidRPr="00EB2D4A">
        <w:rPr>
          <w:rFonts w:cs="Arial"/>
          <w:color w:val="000000" w:themeColor="text1"/>
          <w:lang w:val="de-DE"/>
        </w:rPr>
        <w:br/>
      </w:r>
      <w:r w:rsidR="00556974" w:rsidRPr="00EB2D4A">
        <w:rPr>
          <w:rFonts w:cs="Arial"/>
          <w:color w:val="000000" w:themeColor="text1"/>
          <w:lang w:val="de-DE"/>
        </w:rPr>
        <w:tab/>
      </w:r>
      <w:r w:rsidR="00556974" w:rsidRPr="00EB2D4A">
        <w:rPr>
          <w:rFonts w:cs="Arial"/>
          <w:b/>
          <w:bCs/>
          <w:color w:val="000000" w:themeColor="text1"/>
          <w:lang w:val="de-DE"/>
        </w:rPr>
        <w:t>Robert Stadelmann – Direktor 1975 bis 1994</w:t>
      </w:r>
      <w:r w:rsidR="00556974" w:rsidRPr="00EB2D4A">
        <w:rPr>
          <w:rFonts w:cs="Arial"/>
          <w:b/>
          <w:bCs/>
          <w:color w:val="000000" w:themeColor="text1"/>
          <w:lang w:val="de-DE"/>
        </w:rPr>
        <w:br/>
      </w:r>
      <w:r w:rsidR="00556974" w:rsidRPr="00EB2D4A">
        <w:rPr>
          <w:rFonts w:cs="Arial"/>
          <w:b/>
          <w:bCs/>
          <w:color w:val="000000" w:themeColor="text1"/>
          <w:lang w:val="de-DE"/>
        </w:rPr>
        <w:tab/>
        <w:t>Josef Winkelmann – Direktor 1994 bis 2007</w:t>
      </w:r>
      <w:r w:rsidR="00556974" w:rsidRPr="00EB2D4A">
        <w:rPr>
          <w:rFonts w:cs="Arial"/>
          <w:b/>
          <w:bCs/>
          <w:color w:val="000000" w:themeColor="text1"/>
          <w:lang w:val="de-DE"/>
        </w:rPr>
        <w:br/>
      </w:r>
      <w:r w:rsidR="00556974" w:rsidRPr="00EB2D4A">
        <w:rPr>
          <w:rFonts w:cs="Arial"/>
          <w:b/>
          <w:bCs/>
          <w:color w:val="000000" w:themeColor="text1"/>
          <w:lang w:val="de-DE"/>
        </w:rPr>
        <w:tab/>
        <w:t xml:space="preserve">Marcel Gübeli – Direktor seit 2007 </w:t>
      </w:r>
    </w:p>
    <w:p w:rsidR="000327CD" w:rsidRDefault="000327CD" w:rsidP="000327CD">
      <w:pPr>
        <w:autoSpaceDE w:val="0"/>
        <w:autoSpaceDN w:val="0"/>
        <w:adjustRightInd w:val="0"/>
        <w:rPr>
          <w:rFonts w:cs="Arial"/>
          <w:b/>
          <w:bCs/>
          <w:color w:val="000000" w:themeColor="text1"/>
          <w:lang w:val="de-DE"/>
        </w:rPr>
      </w:pPr>
    </w:p>
    <w:p w:rsidR="00556974" w:rsidRPr="00EB2D4A" w:rsidRDefault="00EB2D4A" w:rsidP="000327CD">
      <w:pPr>
        <w:autoSpaceDE w:val="0"/>
        <w:autoSpaceDN w:val="0"/>
        <w:adjustRightInd w:val="0"/>
        <w:rPr>
          <w:rFonts w:cs="Arial"/>
          <w:color w:val="000000" w:themeColor="text1"/>
        </w:rPr>
      </w:pPr>
      <w:r>
        <w:rPr>
          <w:rFonts w:cs="Arial"/>
          <w:b/>
          <w:bCs/>
          <w:color w:val="000000" w:themeColor="text1"/>
          <w:lang w:val="de-DE"/>
        </w:rPr>
        <w:t>Und a</w:t>
      </w:r>
      <w:r w:rsidR="00556974" w:rsidRPr="00EB2D4A">
        <w:rPr>
          <w:rFonts w:cs="Arial"/>
          <w:b/>
          <w:bCs/>
          <w:color w:val="000000" w:themeColor="text1"/>
          <w:lang w:val="de-DE"/>
        </w:rPr>
        <w:t>lle Präsidenten und Direktoren sind an der Jubiläumsveranstaltung anwesend!</w:t>
      </w:r>
      <w:r w:rsidR="000327CD">
        <w:rPr>
          <w:rFonts w:cs="Arial"/>
          <w:b/>
          <w:bCs/>
          <w:color w:val="000000" w:themeColor="text1"/>
          <w:lang w:val="de-DE"/>
        </w:rPr>
        <w:t xml:space="preserve"> Das freut uns sehr. Ganz besonders willkommen!</w:t>
      </w:r>
    </w:p>
    <w:p w:rsidR="00EB2D4A" w:rsidRDefault="00EB2D4A" w:rsidP="00C102D1">
      <w:pPr>
        <w:autoSpaceDE w:val="0"/>
        <w:autoSpaceDN w:val="0"/>
        <w:adjustRightInd w:val="0"/>
        <w:rPr>
          <w:rFonts w:cs="Arial"/>
          <w:color w:val="000000" w:themeColor="text1"/>
        </w:rPr>
      </w:pPr>
    </w:p>
    <w:p w:rsidR="00EB2D4A" w:rsidRDefault="00EB2D4A" w:rsidP="00C102D1">
      <w:pPr>
        <w:autoSpaceDE w:val="0"/>
        <w:autoSpaceDN w:val="0"/>
        <w:adjustRightInd w:val="0"/>
        <w:rPr>
          <w:rFonts w:cs="Arial"/>
          <w:b/>
          <w:bCs/>
          <w:color w:val="000000" w:themeColor="text1"/>
          <w:lang w:val="de-DE"/>
        </w:rPr>
      </w:pPr>
      <w:r>
        <w:rPr>
          <w:rFonts w:cs="Arial"/>
          <w:color w:val="000000" w:themeColor="text1"/>
        </w:rPr>
        <w:t xml:space="preserve">Das darf man getrost so sagen: </w:t>
      </w:r>
      <w:r w:rsidRPr="00EB2D4A">
        <w:rPr>
          <w:rFonts w:cs="Arial"/>
          <w:b/>
          <w:bCs/>
          <w:color w:val="000000" w:themeColor="text1"/>
          <w:lang w:val="de-DE"/>
        </w:rPr>
        <w:t>Wenn es die ilz nicht gäbe, müsste man sie erfinden!“</w:t>
      </w:r>
    </w:p>
    <w:p w:rsidR="00EB2D4A" w:rsidRDefault="00EB2D4A" w:rsidP="00C102D1">
      <w:pPr>
        <w:autoSpaceDE w:val="0"/>
        <w:autoSpaceDN w:val="0"/>
        <w:adjustRightInd w:val="0"/>
        <w:rPr>
          <w:rFonts w:cs="Arial"/>
          <w:b/>
          <w:bCs/>
          <w:color w:val="000000" w:themeColor="text1"/>
          <w:lang w:val="de-DE"/>
        </w:rPr>
      </w:pPr>
    </w:p>
    <w:p w:rsidR="00EB2D4A" w:rsidRDefault="00EB2D4A" w:rsidP="00C102D1">
      <w:pPr>
        <w:autoSpaceDE w:val="0"/>
        <w:autoSpaceDN w:val="0"/>
        <w:adjustRightInd w:val="0"/>
        <w:rPr>
          <w:rFonts w:cs="Arial"/>
          <w:bCs/>
          <w:color w:val="000000" w:themeColor="text1"/>
          <w:lang w:val="de-DE"/>
        </w:rPr>
      </w:pPr>
      <w:r w:rsidRPr="00EB2D4A">
        <w:rPr>
          <w:rFonts w:cs="Arial"/>
          <w:bCs/>
          <w:color w:val="000000" w:themeColor="text1"/>
          <w:lang w:val="de-DE"/>
        </w:rPr>
        <w:t xml:space="preserve">Ich habe in einem </w:t>
      </w:r>
      <w:r w:rsidRPr="00EB2D4A">
        <w:rPr>
          <w:rFonts w:cs="Arial"/>
          <w:b/>
          <w:bCs/>
          <w:color w:val="000000" w:themeColor="text1"/>
          <w:lang w:val="de-DE"/>
        </w:rPr>
        <w:t>Leserbrief</w:t>
      </w:r>
      <w:r w:rsidRPr="00EB2D4A">
        <w:rPr>
          <w:rFonts w:cs="Arial"/>
          <w:bCs/>
          <w:color w:val="000000" w:themeColor="text1"/>
          <w:lang w:val="de-DE"/>
        </w:rPr>
        <w:t xml:space="preserve"> diese wunderbare Aussage zur Aufgabe der Lehrer gelesen. </w:t>
      </w:r>
    </w:p>
    <w:p w:rsidR="00EB2D4A" w:rsidRPr="00EB2D4A" w:rsidRDefault="00EB2D4A" w:rsidP="00EB2D4A">
      <w:pPr>
        <w:autoSpaceDE w:val="0"/>
        <w:autoSpaceDN w:val="0"/>
        <w:adjustRightInd w:val="0"/>
        <w:rPr>
          <w:rFonts w:cs="Arial"/>
          <w:bCs/>
          <w:color w:val="000000" w:themeColor="text1"/>
        </w:rPr>
      </w:pPr>
      <w:r w:rsidRPr="00EB2D4A">
        <w:rPr>
          <w:rFonts w:cs="Arial"/>
          <w:b/>
          <w:bCs/>
          <w:color w:val="000000" w:themeColor="text1"/>
        </w:rPr>
        <w:t>"Die Lehrerin hat die Aufgabe, eine Wandergruppe mit Spitzensportlern und Behinderten bei Nebel durch unwegsames Gelände in nordsüdlicher Richtung zu führen, und zwar so, dass alle bei bester Laune und möglichst gleichzeitig an drei verschiedenen Zielorten ankommen!"</w:t>
      </w:r>
    </w:p>
    <w:p w:rsidR="00EB2D4A" w:rsidRPr="00EB2D4A" w:rsidRDefault="00EB2D4A" w:rsidP="00C102D1">
      <w:pPr>
        <w:autoSpaceDE w:val="0"/>
        <w:autoSpaceDN w:val="0"/>
        <w:adjustRightInd w:val="0"/>
        <w:rPr>
          <w:rFonts w:cs="Arial"/>
          <w:bCs/>
          <w:color w:val="000000" w:themeColor="text1"/>
          <w:lang w:val="de-DE"/>
        </w:rPr>
      </w:pPr>
    </w:p>
    <w:p w:rsidR="00EB2D4A" w:rsidRDefault="00EB2D4A" w:rsidP="00C102D1">
      <w:pPr>
        <w:autoSpaceDE w:val="0"/>
        <w:autoSpaceDN w:val="0"/>
        <w:adjustRightInd w:val="0"/>
        <w:rPr>
          <w:rFonts w:cs="Arial"/>
          <w:bCs/>
          <w:color w:val="000000" w:themeColor="text1"/>
          <w:lang w:val="de-DE"/>
        </w:rPr>
      </w:pPr>
      <w:r w:rsidRPr="00EB2D4A">
        <w:rPr>
          <w:rFonts w:cs="Arial"/>
          <w:bCs/>
          <w:color w:val="000000" w:themeColor="text1"/>
          <w:lang w:val="de-DE"/>
        </w:rPr>
        <w:t xml:space="preserve">Die ilz unterstützt die Lehrerinnen und Lehrer bei dieser </w:t>
      </w:r>
      <w:r w:rsidR="000327CD">
        <w:rPr>
          <w:rFonts w:cs="Arial"/>
          <w:bCs/>
          <w:color w:val="000000" w:themeColor="text1"/>
          <w:lang w:val="de-DE"/>
        </w:rPr>
        <w:t xml:space="preserve">herausfordernden </w:t>
      </w:r>
      <w:r w:rsidRPr="00EB2D4A">
        <w:rPr>
          <w:rFonts w:cs="Arial"/>
          <w:bCs/>
          <w:color w:val="000000" w:themeColor="text1"/>
          <w:lang w:val="de-DE"/>
        </w:rPr>
        <w:t xml:space="preserve">Aufgabe mit </w:t>
      </w:r>
      <w:r>
        <w:rPr>
          <w:rFonts w:cs="Arial"/>
          <w:bCs/>
          <w:color w:val="000000" w:themeColor="text1"/>
          <w:lang w:val="de-DE"/>
        </w:rPr>
        <w:t xml:space="preserve">schon fast </w:t>
      </w:r>
      <w:r w:rsidRPr="00EB2D4A">
        <w:rPr>
          <w:rFonts w:cs="Arial"/>
          <w:bCs/>
          <w:color w:val="000000" w:themeColor="text1"/>
          <w:lang w:val="de-DE"/>
        </w:rPr>
        <w:t>"Quadratur des Kreises"</w:t>
      </w:r>
      <w:r>
        <w:rPr>
          <w:rFonts w:cs="Arial"/>
          <w:bCs/>
          <w:color w:val="000000" w:themeColor="text1"/>
          <w:lang w:val="de-DE"/>
        </w:rPr>
        <w:t xml:space="preserve"> - Anspruch.</w:t>
      </w:r>
    </w:p>
    <w:p w:rsidR="00EB2D4A" w:rsidRDefault="00EB2D4A" w:rsidP="00C102D1">
      <w:pPr>
        <w:autoSpaceDE w:val="0"/>
        <w:autoSpaceDN w:val="0"/>
        <w:adjustRightInd w:val="0"/>
        <w:rPr>
          <w:rFonts w:cs="Arial"/>
          <w:bCs/>
          <w:color w:val="000000" w:themeColor="text1"/>
          <w:lang w:val="de-DE"/>
        </w:rPr>
      </w:pPr>
    </w:p>
    <w:p w:rsidR="00EB2D4A" w:rsidRPr="00EB2D4A" w:rsidRDefault="00EB2D4A" w:rsidP="00EB2D4A">
      <w:pPr>
        <w:autoSpaceDE w:val="0"/>
        <w:autoSpaceDN w:val="0"/>
        <w:adjustRightInd w:val="0"/>
        <w:rPr>
          <w:rFonts w:cs="Arial"/>
          <w:color w:val="000000" w:themeColor="text1"/>
        </w:rPr>
      </w:pPr>
      <w:r w:rsidRPr="00EB2D4A">
        <w:rPr>
          <w:rFonts w:cs="Arial"/>
          <w:b/>
          <w:bCs/>
          <w:color w:val="000000" w:themeColor="text1"/>
          <w:lang w:val="de-DE"/>
        </w:rPr>
        <w:t>Wussten Sie, dass:</w:t>
      </w:r>
    </w:p>
    <w:p w:rsidR="00556974" w:rsidRPr="00EB2D4A" w:rsidRDefault="00556974" w:rsidP="00EB2D4A">
      <w:pPr>
        <w:numPr>
          <w:ilvl w:val="0"/>
          <w:numId w:val="12"/>
        </w:numPr>
        <w:autoSpaceDE w:val="0"/>
        <w:autoSpaceDN w:val="0"/>
        <w:adjustRightInd w:val="0"/>
        <w:rPr>
          <w:rFonts w:cs="Arial"/>
          <w:color w:val="000000" w:themeColor="text1"/>
        </w:rPr>
      </w:pPr>
      <w:r w:rsidRPr="00EB2D4A">
        <w:rPr>
          <w:rFonts w:cs="Arial"/>
          <w:color w:val="000000" w:themeColor="text1"/>
          <w:lang w:val="de-DE"/>
        </w:rPr>
        <w:t>ausgerechnet der (katholische) Kanton Luzern als Mitglied der Goldauer Konferenz auch Initiant der ilz war?</w:t>
      </w:r>
    </w:p>
    <w:p w:rsidR="00556974" w:rsidRPr="00EB2D4A" w:rsidRDefault="00556974" w:rsidP="00EB2D4A">
      <w:pPr>
        <w:numPr>
          <w:ilvl w:val="0"/>
          <w:numId w:val="12"/>
        </w:numPr>
        <w:autoSpaceDE w:val="0"/>
        <w:autoSpaceDN w:val="0"/>
        <w:adjustRightInd w:val="0"/>
        <w:rPr>
          <w:rFonts w:cs="Arial"/>
          <w:color w:val="000000" w:themeColor="text1"/>
        </w:rPr>
      </w:pPr>
      <w:r w:rsidRPr="00EB2D4A">
        <w:rPr>
          <w:rFonts w:cs="Arial"/>
          <w:color w:val="000000" w:themeColor="text1"/>
          <w:lang w:val="de-DE"/>
        </w:rPr>
        <w:t xml:space="preserve">die ilz über 1000 Produkte im Programm hat und das Logo der ilz damit Millionen von Lehrmitteln ziert? Alleine im </w:t>
      </w:r>
      <w:proofErr w:type="spellStart"/>
      <w:r w:rsidRPr="00EB2D4A">
        <w:rPr>
          <w:rFonts w:cs="Arial"/>
          <w:color w:val="000000" w:themeColor="text1"/>
          <w:lang w:val="de-DE"/>
        </w:rPr>
        <w:t>Tiptopf</w:t>
      </w:r>
      <w:proofErr w:type="spellEnd"/>
      <w:r w:rsidRPr="00EB2D4A">
        <w:rPr>
          <w:rFonts w:cs="Arial"/>
          <w:color w:val="000000" w:themeColor="text1"/>
          <w:lang w:val="de-DE"/>
        </w:rPr>
        <w:t xml:space="preserve"> über 2 </w:t>
      </w:r>
      <w:proofErr w:type="spellStart"/>
      <w:r w:rsidRPr="00EB2D4A">
        <w:rPr>
          <w:rFonts w:cs="Arial"/>
          <w:color w:val="000000" w:themeColor="text1"/>
          <w:lang w:val="de-DE"/>
        </w:rPr>
        <w:t>Mio</w:t>
      </w:r>
      <w:proofErr w:type="spellEnd"/>
      <w:r w:rsidRPr="00EB2D4A">
        <w:rPr>
          <w:rFonts w:cs="Arial"/>
          <w:color w:val="000000" w:themeColor="text1"/>
          <w:lang w:val="de-DE"/>
        </w:rPr>
        <w:t xml:space="preserve"> mal (</w:t>
      </w:r>
      <w:r w:rsidR="00EB2D4A">
        <w:rPr>
          <w:rFonts w:cs="Arial"/>
          <w:color w:val="000000" w:themeColor="text1"/>
          <w:lang w:val="de-DE"/>
        </w:rPr>
        <w:t>=</w:t>
      </w:r>
      <w:r w:rsidRPr="00EB2D4A">
        <w:rPr>
          <w:rFonts w:cs="Arial"/>
          <w:color w:val="000000" w:themeColor="text1"/>
          <w:lang w:val="de-DE"/>
        </w:rPr>
        <w:t>Bestseller)!</w:t>
      </w:r>
    </w:p>
    <w:p w:rsidR="00556974" w:rsidRPr="00EB2D4A" w:rsidRDefault="00556974" w:rsidP="00EB2D4A">
      <w:pPr>
        <w:numPr>
          <w:ilvl w:val="0"/>
          <w:numId w:val="12"/>
        </w:numPr>
        <w:autoSpaceDE w:val="0"/>
        <w:autoSpaceDN w:val="0"/>
        <w:adjustRightInd w:val="0"/>
        <w:rPr>
          <w:rFonts w:cs="Arial"/>
          <w:color w:val="000000" w:themeColor="text1"/>
        </w:rPr>
      </w:pPr>
      <w:r w:rsidRPr="00EB2D4A">
        <w:rPr>
          <w:rFonts w:cs="Arial"/>
          <w:color w:val="000000" w:themeColor="text1"/>
          <w:lang w:val="de-DE"/>
        </w:rPr>
        <w:t>der juristisch korrekte Name der ilz «Interkantonale Zentralstelle für die Lehrmittelkoordination» lautet?</w:t>
      </w:r>
    </w:p>
    <w:p w:rsidR="00556974" w:rsidRPr="00EB2D4A" w:rsidRDefault="00556974" w:rsidP="00EB2D4A">
      <w:pPr>
        <w:numPr>
          <w:ilvl w:val="0"/>
          <w:numId w:val="12"/>
        </w:numPr>
        <w:autoSpaceDE w:val="0"/>
        <w:autoSpaceDN w:val="0"/>
        <w:adjustRightInd w:val="0"/>
        <w:rPr>
          <w:rFonts w:cs="Arial"/>
          <w:color w:val="000000" w:themeColor="text1"/>
        </w:rPr>
      </w:pPr>
      <w:r w:rsidRPr="00EB2D4A">
        <w:rPr>
          <w:rFonts w:cs="Arial"/>
          <w:color w:val="000000" w:themeColor="text1"/>
          <w:lang w:val="de-DE"/>
        </w:rPr>
        <w:lastRenderedPageBreak/>
        <w:t>der Sitz der ilz zu Beginn (1973 – 1975) in Zürich, dann in Luzern (1975 – 1998) und nun seit 14 Jahren in Rapperswil liegt?</w:t>
      </w:r>
    </w:p>
    <w:p w:rsidR="00556974" w:rsidRPr="00EB2D4A" w:rsidRDefault="00556974" w:rsidP="00EB2D4A">
      <w:pPr>
        <w:numPr>
          <w:ilvl w:val="0"/>
          <w:numId w:val="12"/>
        </w:numPr>
        <w:autoSpaceDE w:val="0"/>
        <w:autoSpaceDN w:val="0"/>
        <w:adjustRightInd w:val="0"/>
        <w:rPr>
          <w:rFonts w:cs="Arial"/>
          <w:color w:val="000000" w:themeColor="text1"/>
        </w:rPr>
      </w:pPr>
      <w:r w:rsidRPr="00EB2D4A">
        <w:rPr>
          <w:rFonts w:cs="Arial"/>
          <w:color w:val="000000" w:themeColor="text1"/>
          <w:lang w:val="de-DE"/>
        </w:rPr>
        <w:t>die wohl originellste Anschrift an einer Tagung wohl «Internationale Lebensmittelzentrale» war</w:t>
      </w:r>
    </w:p>
    <w:p w:rsidR="00556974" w:rsidRPr="00EB2D4A" w:rsidRDefault="00556974" w:rsidP="00EB2D4A">
      <w:pPr>
        <w:numPr>
          <w:ilvl w:val="0"/>
          <w:numId w:val="12"/>
        </w:numPr>
        <w:autoSpaceDE w:val="0"/>
        <w:autoSpaceDN w:val="0"/>
        <w:adjustRightInd w:val="0"/>
        <w:rPr>
          <w:rFonts w:cs="Arial"/>
          <w:color w:val="000000" w:themeColor="text1"/>
        </w:rPr>
      </w:pPr>
      <w:r w:rsidRPr="00EB2D4A">
        <w:rPr>
          <w:rFonts w:cs="Arial"/>
          <w:color w:val="000000" w:themeColor="text1"/>
          <w:lang w:val="de-DE"/>
        </w:rPr>
        <w:t xml:space="preserve">Ilz = </w:t>
      </w:r>
      <w:r w:rsidR="00EB2D4A">
        <w:rPr>
          <w:rFonts w:cs="Arial"/>
          <w:color w:val="000000" w:themeColor="text1"/>
          <w:lang w:val="de-DE"/>
        </w:rPr>
        <w:t xml:space="preserve">eine </w:t>
      </w:r>
      <w:r w:rsidRPr="00EB2D4A">
        <w:rPr>
          <w:rFonts w:cs="Arial"/>
          <w:color w:val="000000" w:themeColor="text1"/>
          <w:lang w:val="de-DE"/>
        </w:rPr>
        <w:t>Gemeinde in der Steiermark</w:t>
      </w:r>
      <w:r w:rsidR="00EB2D4A">
        <w:rPr>
          <w:rFonts w:cs="Arial"/>
          <w:color w:val="000000" w:themeColor="text1"/>
          <w:lang w:val="de-DE"/>
        </w:rPr>
        <w:t xml:space="preserve"> ist und der</w:t>
      </w:r>
    </w:p>
    <w:p w:rsidR="00556974" w:rsidRPr="00EB2D4A" w:rsidRDefault="00556974" w:rsidP="00EB2D4A">
      <w:pPr>
        <w:numPr>
          <w:ilvl w:val="0"/>
          <w:numId w:val="12"/>
        </w:numPr>
        <w:autoSpaceDE w:val="0"/>
        <w:autoSpaceDN w:val="0"/>
        <w:adjustRightInd w:val="0"/>
        <w:rPr>
          <w:rFonts w:cs="Arial"/>
          <w:color w:val="000000" w:themeColor="text1"/>
        </w:rPr>
      </w:pPr>
      <w:r w:rsidRPr="00EB2D4A">
        <w:rPr>
          <w:rFonts w:cs="Arial"/>
          <w:color w:val="000000" w:themeColor="text1"/>
          <w:lang w:val="de-DE"/>
        </w:rPr>
        <w:t xml:space="preserve">Ilz = </w:t>
      </w:r>
      <w:r w:rsidR="00EB2D4A">
        <w:rPr>
          <w:rFonts w:cs="Arial"/>
          <w:color w:val="000000" w:themeColor="text1"/>
          <w:lang w:val="de-DE"/>
        </w:rPr>
        <w:t xml:space="preserve">ein </w:t>
      </w:r>
      <w:r w:rsidRPr="00EB2D4A">
        <w:rPr>
          <w:rFonts w:cs="Arial"/>
          <w:color w:val="000000" w:themeColor="text1"/>
          <w:lang w:val="de-DE"/>
        </w:rPr>
        <w:t>Zufluss zur Donau in Bayern und auch Zufluss zur Feistritz in der Steiermark</w:t>
      </w:r>
      <w:r w:rsidR="00EB2D4A">
        <w:rPr>
          <w:rFonts w:cs="Arial"/>
          <w:color w:val="000000" w:themeColor="text1"/>
          <w:lang w:val="de-DE"/>
        </w:rPr>
        <w:t xml:space="preserve"> ist?</w:t>
      </w:r>
    </w:p>
    <w:p w:rsidR="00EB2D4A" w:rsidRDefault="00EB2D4A" w:rsidP="00C102D1">
      <w:pPr>
        <w:autoSpaceDE w:val="0"/>
        <w:autoSpaceDN w:val="0"/>
        <w:adjustRightInd w:val="0"/>
        <w:rPr>
          <w:rFonts w:cs="Arial"/>
          <w:color w:val="000000" w:themeColor="text1"/>
        </w:rPr>
      </w:pPr>
    </w:p>
    <w:p w:rsidR="00EB2D4A" w:rsidRPr="00EB2D4A" w:rsidRDefault="00EB2D4A" w:rsidP="00C102D1">
      <w:pPr>
        <w:autoSpaceDE w:val="0"/>
        <w:autoSpaceDN w:val="0"/>
        <w:adjustRightInd w:val="0"/>
        <w:rPr>
          <w:rFonts w:cs="Arial"/>
          <w:color w:val="000000" w:themeColor="text1"/>
        </w:rPr>
      </w:pPr>
      <w:r>
        <w:rPr>
          <w:rFonts w:cs="Arial"/>
          <w:color w:val="000000" w:themeColor="text1"/>
        </w:rPr>
        <w:t xml:space="preserve">Und das ist ein </w:t>
      </w:r>
      <w:r w:rsidRPr="00EB2D4A">
        <w:rPr>
          <w:rFonts w:cs="Arial"/>
          <w:b/>
          <w:color w:val="000000" w:themeColor="text1"/>
        </w:rPr>
        <w:t>wichtiges Dokument</w:t>
      </w:r>
      <w:r>
        <w:rPr>
          <w:rFonts w:cs="Arial"/>
          <w:color w:val="000000" w:themeColor="text1"/>
        </w:rPr>
        <w:t>! Das Gründungsprotokoll von 1973 der Sitzung im Hotel Roten Turm in Solothurn!</w:t>
      </w:r>
    </w:p>
    <w:p w:rsidR="00CC44C1" w:rsidRPr="00EB2D4A" w:rsidRDefault="00CC44C1" w:rsidP="00C102D1">
      <w:pPr>
        <w:autoSpaceDE w:val="0"/>
        <w:autoSpaceDN w:val="0"/>
        <w:adjustRightInd w:val="0"/>
        <w:rPr>
          <w:rFonts w:cs="Arial"/>
          <w:color w:val="000000" w:themeColor="text1"/>
        </w:rPr>
      </w:pPr>
    </w:p>
    <w:p w:rsidR="00006EBF" w:rsidRDefault="00006EBF" w:rsidP="00006EBF">
      <w:pPr>
        <w:autoSpaceDE w:val="0"/>
        <w:autoSpaceDN w:val="0"/>
        <w:adjustRightInd w:val="0"/>
        <w:rPr>
          <w:rFonts w:cs="Arial"/>
        </w:rPr>
      </w:pPr>
      <w:r>
        <w:rPr>
          <w:rFonts w:cs="Arial"/>
        </w:rPr>
        <w:t xml:space="preserve">Ein Jubiläum bedeutet immer auch zurückblicken auf das Erreichte, ins Kielwasser und auf die Meilensteine, die den Weg säumen. Das kann aber auch gefährlich sein. Denn nur die Historie hochleben zu lassen und auf Nostalgie zu machen, trübt den Blick für das Künftige. </w:t>
      </w:r>
    </w:p>
    <w:p w:rsidR="00E40E92" w:rsidRDefault="00E40E92" w:rsidP="00C102D1">
      <w:pPr>
        <w:autoSpaceDE w:val="0"/>
        <w:autoSpaceDN w:val="0"/>
        <w:adjustRightInd w:val="0"/>
        <w:rPr>
          <w:rFonts w:cs="Arial"/>
        </w:rPr>
      </w:pPr>
      <w:r>
        <w:rPr>
          <w:rFonts w:cs="Arial"/>
        </w:rPr>
        <w:t xml:space="preserve">Ich stehe auf einer Schifffahrt gerne im </w:t>
      </w:r>
      <w:r w:rsidRPr="00E40E92">
        <w:rPr>
          <w:rFonts w:cs="Arial"/>
          <w:b/>
        </w:rPr>
        <w:t>Heck</w:t>
      </w:r>
      <w:r>
        <w:rPr>
          <w:rFonts w:cs="Arial"/>
        </w:rPr>
        <w:t xml:space="preserve"> und schaue nach hinten.</w:t>
      </w:r>
    </w:p>
    <w:p w:rsidR="00E40E92" w:rsidRDefault="00E40E92" w:rsidP="00C102D1">
      <w:pPr>
        <w:autoSpaceDE w:val="0"/>
        <w:autoSpaceDN w:val="0"/>
        <w:adjustRightInd w:val="0"/>
        <w:rPr>
          <w:rFonts w:cs="Arial"/>
        </w:rPr>
      </w:pPr>
    </w:p>
    <w:p w:rsidR="00E40E92" w:rsidRDefault="00E40E92" w:rsidP="00C102D1">
      <w:pPr>
        <w:autoSpaceDE w:val="0"/>
        <w:autoSpaceDN w:val="0"/>
        <w:adjustRightInd w:val="0"/>
        <w:rPr>
          <w:rFonts w:cs="Arial"/>
        </w:rPr>
      </w:pPr>
      <w:r>
        <w:rPr>
          <w:rFonts w:cs="Arial"/>
        </w:rPr>
        <w:t xml:space="preserve">Ich stehe aber eben so gerne vorne am </w:t>
      </w:r>
      <w:r w:rsidRPr="00E40E92">
        <w:rPr>
          <w:rFonts w:cs="Arial"/>
          <w:b/>
        </w:rPr>
        <w:t>Bug</w:t>
      </w:r>
      <w:r>
        <w:rPr>
          <w:rFonts w:cs="Arial"/>
        </w:rPr>
        <w:t xml:space="preserve">. Das Jubiläum soll </w:t>
      </w:r>
      <w:r w:rsidR="00006EBF">
        <w:rPr>
          <w:rFonts w:cs="Arial"/>
        </w:rPr>
        <w:t xml:space="preserve">darum </w:t>
      </w:r>
      <w:r>
        <w:rPr>
          <w:rFonts w:cs="Arial"/>
        </w:rPr>
        <w:t xml:space="preserve">auch Gelegenheit </w:t>
      </w:r>
      <w:r w:rsidR="00006EBF">
        <w:rPr>
          <w:rFonts w:cs="Arial"/>
        </w:rPr>
        <w:t xml:space="preserve">sein, </w:t>
      </w:r>
      <w:r>
        <w:rPr>
          <w:rFonts w:cs="Arial"/>
        </w:rPr>
        <w:t xml:space="preserve">miteinander in die Zukunft zu blicken, zu neuen Horizonten aufzubrechen, aufziehenden Gewittern </w:t>
      </w:r>
      <w:r w:rsidR="00006EBF">
        <w:rPr>
          <w:rFonts w:cs="Arial"/>
        </w:rPr>
        <w:t xml:space="preserve">oder auch Schönwetterphasen </w:t>
      </w:r>
      <w:r>
        <w:rPr>
          <w:rFonts w:cs="Arial"/>
        </w:rPr>
        <w:t>aufrecht zu begegnen. Die ilz richtet sich neu aus. Sie trimmt sich fit für die Zukunft….</w:t>
      </w:r>
      <w:r w:rsidRPr="000327CD">
        <w:rPr>
          <w:rFonts w:cs="Arial"/>
          <w:b/>
        </w:rPr>
        <w:t>und das ist gut so</w:t>
      </w:r>
      <w:r>
        <w:rPr>
          <w:rFonts w:cs="Arial"/>
        </w:rPr>
        <w:t>!</w:t>
      </w:r>
    </w:p>
    <w:p w:rsidR="00E40E92" w:rsidRDefault="00E40E92" w:rsidP="00C102D1">
      <w:pPr>
        <w:autoSpaceDE w:val="0"/>
        <w:autoSpaceDN w:val="0"/>
        <w:adjustRightInd w:val="0"/>
        <w:rPr>
          <w:rFonts w:cs="Arial"/>
        </w:rPr>
      </w:pPr>
    </w:p>
    <w:p w:rsidR="001B78DB" w:rsidRDefault="001B78DB" w:rsidP="00C102D1">
      <w:pPr>
        <w:autoSpaceDE w:val="0"/>
        <w:autoSpaceDN w:val="0"/>
        <w:adjustRightInd w:val="0"/>
        <w:rPr>
          <w:rFonts w:cs="Arial"/>
        </w:rPr>
      </w:pPr>
      <w:r>
        <w:rPr>
          <w:rFonts w:cs="Arial"/>
        </w:rPr>
        <w:t xml:space="preserve">Ich werde Ihnen </w:t>
      </w:r>
      <w:r w:rsidR="00E40E92">
        <w:rPr>
          <w:rFonts w:cs="Arial"/>
        </w:rPr>
        <w:t xml:space="preserve">zum Jubiläum </w:t>
      </w:r>
      <w:r>
        <w:rPr>
          <w:rFonts w:cs="Arial"/>
        </w:rPr>
        <w:t xml:space="preserve">keine </w:t>
      </w:r>
      <w:r w:rsidRPr="001B78DB">
        <w:rPr>
          <w:rFonts w:cs="Arial"/>
          <w:b/>
        </w:rPr>
        <w:t>Vision</w:t>
      </w:r>
      <w:r>
        <w:rPr>
          <w:rFonts w:cs="Arial"/>
        </w:rPr>
        <w:t xml:space="preserve"> für die </w:t>
      </w:r>
      <w:r w:rsidR="00E40E92">
        <w:rPr>
          <w:rFonts w:cs="Arial"/>
        </w:rPr>
        <w:t>ilz</w:t>
      </w:r>
      <w:r>
        <w:rPr>
          <w:rFonts w:cs="Arial"/>
        </w:rPr>
        <w:t xml:space="preserve"> präsentieren. Mein grenzenloses Vertrauen ins Team von </w:t>
      </w:r>
      <w:r w:rsidR="00E40E92">
        <w:rPr>
          <w:rFonts w:cs="Arial"/>
        </w:rPr>
        <w:t>Marcel Gübeli</w:t>
      </w:r>
      <w:r>
        <w:rPr>
          <w:rFonts w:cs="Arial"/>
        </w:rPr>
        <w:t xml:space="preserve"> sagt mir, dass die das sehr gut selber machen können. </w:t>
      </w:r>
    </w:p>
    <w:p w:rsidR="00E40E92" w:rsidRDefault="00E40E92" w:rsidP="00C102D1">
      <w:pPr>
        <w:autoSpaceDE w:val="0"/>
        <w:autoSpaceDN w:val="0"/>
        <w:adjustRightInd w:val="0"/>
        <w:rPr>
          <w:rFonts w:cs="Arial"/>
        </w:rPr>
      </w:pPr>
    </w:p>
    <w:p w:rsidR="00261319" w:rsidRDefault="00261319" w:rsidP="00C102D1">
      <w:pPr>
        <w:autoSpaceDE w:val="0"/>
        <w:autoSpaceDN w:val="0"/>
        <w:adjustRightInd w:val="0"/>
        <w:rPr>
          <w:rFonts w:cs="Arial"/>
        </w:rPr>
      </w:pPr>
      <w:r>
        <w:rPr>
          <w:rFonts w:cs="Arial"/>
        </w:rPr>
        <w:t xml:space="preserve">Dieses wunderschöne </w:t>
      </w:r>
      <w:r w:rsidRPr="00261319">
        <w:rPr>
          <w:rFonts w:cs="Arial"/>
          <w:b/>
        </w:rPr>
        <w:t>Bild aus der Natur</w:t>
      </w:r>
      <w:r>
        <w:rPr>
          <w:rFonts w:cs="Arial"/>
        </w:rPr>
        <w:t xml:space="preserve"> </w:t>
      </w:r>
      <w:r w:rsidR="000327CD">
        <w:rPr>
          <w:rFonts w:cs="Arial"/>
        </w:rPr>
        <w:t>ist für mich</w:t>
      </w:r>
      <w:r>
        <w:rPr>
          <w:rFonts w:cs="Arial"/>
        </w:rPr>
        <w:t xml:space="preserve"> Sinnbild für die </w:t>
      </w:r>
      <w:r w:rsidR="00E40E92">
        <w:rPr>
          <w:rFonts w:cs="Arial"/>
        </w:rPr>
        <w:t>ilz</w:t>
      </w:r>
      <w:r>
        <w:rPr>
          <w:rFonts w:cs="Arial"/>
        </w:rPr>
        <w:t xml:space="preserve">. Eine zarte, starke Pflanze, die selbstbewusst </w:t>
      </w:r>
      <w:r w:rsidR="00006EBF">
        <w:rPr>
          <w:rFonts w:cs="Arial"/>
        </w:rPr>
        <w:t>und lehrmittelkoordinierend</w:t>
      </w:r>
      <w:r>
        <w:rPr>
          <w:rFonts w:cs="Arial"/>
        </w:rPr>
        <w:t xml:space="preserve"> ihr Blätterdach über der </w:t>
      </w:r>
      <w:r w:rsidR="00E40E92">
        <w:rPr>
          <w:rFonts w:cs="Arial"/>
        </w:rPr>
        <w:t xml:space="preserve">Schul- und </w:t>
      </w:r>
      <w:r>
        <w:rPr>
          <w:rFonts w:cs="Arial"/>
        </w:rPr>
        <w:t>Bildungslandschaft ausbreitet.</w:t>
      </w:r>
    </w:p>
    <w:p w:rsidR="00261319" w:rsidRPr="000C5F0D" w:rsidRDefault="00261319" w:rsidP="00C102D1">
      <w:pPr>
        <w:autoSpaceDE w:val="0"/>
        <w:autoSpaceDN w:val="0"/>
        <w:adjustRightInd w:val="0"/>
        <w:rPr>
          <w:rFonts w:cs="Arial"/>
        </w:rPr>
      </w:pPr>
    </w:p>
    <w:p w:rsidR="00C102D1" w:rsidRDefault="00A46F45" w:rsidP="00F03384">
      <w:pPr>
        <w:autoSpaceDE w:val="0"/>
        <w:autoSpaceDN w:val="0"/>
        <w:adjustRightInd w:val="0"/>
        <w:rPr>
          <w:rFonts w:cs="Arial"/>
        </w:rPr>
      </w:pPr>
      <w:r>
        <w:rPr>
          <w:rFonts w:cs="Arial"/>
        </w:rPr>
        <w:t>Nun, s</w:t>
      </w:r>
      <w:r w:rsidR="00A711A7">
        <w:rPr>
          <w:rFonts w:cs="Arial"/>
        </w:rPr>
        <w:t xml:space="preserve">o bringe ich Ihnen mit Freude im </w:t>
      </w:r>
      <w:r w:rsidR="00891722">
        <w:rPr>
          <w:rFonts w:cs="Arial"/>
        </w:rPr>
        <w:t xml:space="preserve">Namen aller Trägerkantone </w:t>
      </w:r>
      <w:r w:rsidR="00E40E92">
        <w:rPr>
          <w:rFonts w:cs="Arial"/>
        </w:rPr>
        <w:t xml:space="preserve">und im Namen der D-EDK </w:t>
      </w:r>
      <w:r w:rsidR="00A711A7">
        <w:rPr>
          <w:rFonts w:cs="Arial"/>
        </w:rPr>
        <w:t xml:space="preserve">den </w:t>
      </w:r>
      <w:r w:rsidR="00006EBF">
        <w:rPr>
          <w:rFonts w:cs="Arial"/>
        </w:rPr>
        <w:t xml:space="preserve">virtuellen </w:t>
      </w:r>
      <w:r w:rsidR="00A711A7" w:rsidRPr="008450FD">
        <w:rPr>
          <w:rFonts w:cs="Arial"/>
          <w:b/>
        </w:rPr>
        <w:t>Geburtstagskuchen</w:t>
      </w:r>
      <w:r w:rsidR="00A711A7">
        <w:rPr>
          <w:rFonts w:cs="Arial"/>
        </w:rPr>
        <w:t xml:space="preserve"> zum grossen Tag. </w:t>
      </w:r>
    </w:p>
    <w:p w:rsidR="00891722" w:rsidRDefault="00891722" w:rsidP="00F03384">
      <w:pPr>
        <w:autoSpaceDE w:val="0"/>
        <w:autoSpaceDN w:val="0"/>
        <w:adjustRightInd w:val="0"/>
        <w:rPr>
          <w:rFonts w:cs="Arial"/>
        </w:rPr>
      </w:pPr>
    </w:p>
    <w:p w:rsidR="00006EBF" w:rsidRDefault="00006EBF" w:rsidP="00F03384">
      <w:pPr>
        <w:autoSpaceDE w:val="0"/>
        <w:autoSpaceDN w:val="0"/>
        <w:adjustRightInd w:val="0"/>
        <w:rPr>
          <w:rFonts w:cs="Arial"/>
        </w:rPr>
      </w:pPr>
      <w:r>
        <w:rPr>
          <w:rFonts w:cs="Arial"/>
        </w:rPr>
        <w:t>Meine Damen und Herren, es lohnt sich in jedem Fall sich Tag für Tag für unsere Kinder, für unsere Jugend einzusetzen. Das machen Sie, das mache ich täglich mit Herzblut.</w:t>
      </w:r>
      <w:r w:rsidRPr="00006EBF">
        <w:rPr>
          <w:rFonts w:cs="Arial"/>
        </w:rPr>
        <w:t xml:space="preserve"> </w:t>
      </w:r>
      <w:r>
        <w:rPr>
          <w:rFonts w:cs="Arial"/>
        </w:rPr>
        <w:t xml:space="preserve">Denn vergessen wir nie und nimmer: Immer geht es um </w:t>
      </w:r>
      <w:r w:rsidRPr="008450FD">
        <w:rPr>
          <w:rFonts w:cs="Arial"/>
          <w:b/>
        </w:rPr>
        <w:t>Kinder</w:t>
      </w:r>
      <w:r>
        <w:rPr>
          <w:rFonts w:cs="Arial"/>
        </w:rPr>
        <w:t xml:space="preserve">, ob sie nun oben oder unten, hinten oder vorne, links oder rechts stehen, immer geht es um unsere </w:t>
      </w:r>
      <w:r w:rsidRPr="008450FD">
        <w:rPr>
          <w:rFonts w:cs="Arial"/>
        </w:rPr>
        <w:t>Kinder</w:t>
      </w:r>
      <w:r>
        <w:rPr>
          <w:rFonts w:cs="Arial"/>
        </w:rPr>
        <w:t>.</w:t>
      </w:r>
    </w:p>
    <w:p w:rsidR="001B78DB" w:rsidRDefault="001B78DB" w:rsidP="00F03384">
      <w:pPr>
        <w:autoSpaceDE w:val="0"/>
        <w:autoSpaceDN w:val="0"/>
        <w:adjustRightInd w:val="0"/>
        <w:rPr>
          <w:rFonts w:cs="Arial"/>
        </w:rPr>
      </w:pPr>
    </w:p>
    <w:p w:rsidR="00006EBF" w:rsidRDefault="001B78DB" w:rsidP="00F03384">
      <w:pPr>
        <w:autoSpaceDE w:val="0"/>
        <w:autoSpaceDN w:val="0"/>
        <w:adjustRightInd w:val="0"/>
        <w:rPr>
          <w:rFonts w:cs="Arial"/>
          <w:b/>
        </w:rPr>
      </w:pPr>
      <w:r>
        <w:rPr>
          <w:rFonts w:cs="Arial"/>
        </w:rPr>
        <w:t xml:space="preserve">Diese Schrift habe ich an einem Bildungshaus in der Innerschweiz entdeckt – sie ist so wahr wie simpel: </w:t>
      </w:r>
      <w:r w:rsidRPr="001B78DB">
        <w:rPr>
          <w:rFonts w:cs="Arial"/>
          <w:b/>
        </w:rPr>
        <w:t>Bildung ist …. was übrig bleibt.</w:t>
      </w:r>
      <w:r w:rsidR="00006EBF">
        <w:rPr>
          <w:rFonts w:cs="Arial"/>
          <w:b/>
        </w:rPr>
        <w:t xml:space="preserve"> Und das gilt auch für die ilz. </w:t>
      </w:r>
    </w:p>
    <w:p w:rsidR="00006EBF" w:rsidRDefault="00006EBF" w:rsidP="00F03384">
      <w:pPr>
        <w:autoSpaceDE w:val="0"/>
        <w:autoSpaceDN w:val="0"/>
        <w:adjustRightInd w:val="0"/>
        <w:rPr>
          <w:rFonts w:cs="Arial"/>
          <w:b/>
        </w:rPr>
      </w:pPr>
    </w:p>
    <w:p w:rsidR="001B78DB" w:rsidRPr="00006EBF" w:rsidRDefault="00006EBF" w:rsidP="00F03384">
      <w:pPr>
        <w:autoSpaceDE w:val="0"/>
        <w:autoSpaceDN w:val="0"/>
        <w:adjustRightInd w:val="0"/>
        <w:rPr>
          <w:rFonts w:cs="Arial"/>
          <w:b/>
        </w:rPr>
      </w:pPr>
      <w:r w:rsidRPr="00006EBF">
        <w:rPr>
          <w:rFonts w:cs="Arial"/>
          <w:b/>
        </w:rPr>
        <w:t>Ganz herzliche Gratulation zum 40. Geburtstag</w:t>
      </w:r>
      <w:r>
        <w:rPr>
          <w:rFonts w:cs="Arial"/>
          <w:b/>
        </w:rPr>
        <w:t>!</w:t>
      </w:r>
    </w:p>
    <w:p w:rsidR="006F6F3E" w:rsidRDefault="006F6F3E" w:rsidP="00F03384">
      <w:pPr>
        <w:autoSpaceDE w:val="0"/>
        <w:autoSpaceDN w:val="0"/>
        <w:adjustRightInd w:val="0"/>
        <w:rPr>
          <w:rFonts w:cs="Arial"/>
        </w:rPr>
      </w:pPr>
    </w:p>
    <w:p w:rsidR="002E3F65" w:rsidRDefault="002E3F65" w:rsidP="002E3F65">
      <w:pPr>
        <w:autoSpaceDE w:val="0"/>
        <w:autoSpaceDN w:val="0"/>
        <w:adjustRightInd w:val="0"/>
        <w:jc w:val="right"/>
        <w:rPr>
          <w:rFonts w:cs="Arial"/>
        </w:rPr>
      </w:pPr>
      <w:r>
        <w:rPr>
          <w:rFonts w:cs="Arial"/>
        </w:rPr>
        <w:t xml:space="preserve">  </w:t>
      </w:r>
      <w:r>
        <w:rPr>
          <w:rFonts w:cs="Arial"/>
        </w:rPr>
        <w:pict>
          <v:shape id="_x0000_i1036" type="#_x0000_t75" style="width:127.5pt;height:128.25pt">
            <v:imagedata r:id="rId9" o:title="170px-Interkantonale_Lehrmittelzentrale_Logo.svg"/>
          </v:shape>
        </w:pict>
      </w:r>
    </w:p>
    <w:sectPr w:rsidR="002E3F65" w:rsidSect="00583D9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975" w:rsidRDefault="004E0975">
      <w:r>
        <w:separator/>
      </w:r>
    </w:p>
  </w:endnote>
  <w:endnote w:type="continuationSeparator" w:id="0">
    <w:p w:rsidR="004E0975" w:rsidRDefault="004E0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75" w:rsidRPr="00F13141" w:rsidRDefault="004E0975" w:rsidP="00F13141">
    <w:pPr>
      <w:pStyle w:val="Fuzeile"/>
      <w:jc w:val="center"/>
      <w:rPr>
        <w:sz w:val="20"/>
        <w:szCs w:val="20"/>
      </w:rPr>
    </w:pPr>
    <w:r w:rsidRPr="00F13141">
      <w:rPr>
        <w:sz w:val="20"/>
        <w:szCs w:val="20"/>
      </w:rPr>
      <w:t xml:space="preserve">Seite </w:t>
    </w:r>
    <w:r w:rsidRPr="00F13141">
      <w:rPr>
        <w:sz w:val="20"/>
        <w:szCs w:val="20"/>
      </w:rPr>
      <w:fldChar w:fldCharType="begin"/>
    </w:r>
    <w:r w:rsidRPr="00F13141">
      <w:rPr>
        <w:sz w:val="20"/>
        <w:szCs w:val="20"/>
      </w:rPr>
      <w:instrText xml:space="preserve"> PAGE </w:instrText>
    </w:r>
    <w:r w:rsidRPr="00F13141">
      <w:rPr>
        <w:sz w:val="20"/>
        <w:szCs w:val="20"/>
      </w:rPr>
      <w:fldChar w:fldCharType="separate"/>
    </w:r>
    <w:r w:rsidR="00907803">
      <w:rPr>
        <w:noProof/>
        <w:sz w:val="20"/>
        <w:szCs w:val="20"/>
      </w:rPr>
      <w:t>4</w:t>
    </w:r>
    <w:r w:rsidRPr="00F13141">
      <w:rPr>
        <w:sz w:val="20"/>
        <w:szCs w:val="20"/>
      </w:rPr>
      <w:fldChar w:fldCharType="end"/>
    </w:r>
    <w:r w:rsidRPr="00F13141">
      <w:rPr>
        <w:sz w:val="20"/>
        <w:szCs w:val="20"/>
      </w:rPr>
      <w:t xml:space="preserve"> von </w:t>
    </w:r>
    <w:r w:rsidRPr="00F13141">
      <w:rPr>
        <w:sz w:val="20"/>
        <w:szCs w:val="20"/>
      </w:rPr>
      <w:fldChar w:fldCharType="begin"/>
    </w:r>
    <w:r w:rsidRPr="00F13141">
      <w:rPr>
        <w:sz w:val="20"/>
        <w:szCs w:val="20"/>
      </w:rPr>
      <w:instrText xml:space="preserve"> NUMPAGES </w:instrText>
    </w:r>
    <w:r w:rsidRPr="00F13141">
      <w:rPr>
        <w:sz w:val="20"/>
        <w:szCs w:val="20"/>
      </w:rPr>
      <w:fldChar w:fldCharType="separate"/>
    </w:r>
    <w:r w:rsidR="00907803">
      <w:rPr>
        <w:noProof/>
        <w:sz w:val="20"/>
        <w:szCs w:val="20"/>
      </w:rPr>
      <w:t>6</w:t>
    </w:r>
    <w:r w:rsidRPr="00F1314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975" w:rsidRDefault="004E0975">
      <w:r>
        <w:separator/>
      </w:r>
    </w:p>
  </w:footnote>
  <w:footnote w:type="continuationSeparator" w:id="0">
    <w:p w:rsidR="004E0975" w:rsidRDefault="004E09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283"/>
    <w:multiLevelType w:val="hybridMultilevel"/>
    <w:tmpl w:val="6B66B8E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151920E7"/>
    <w:multiLevelType w:val="hybridMultilevel"/>
    <w:tmpl w:val="D97E65A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29EA4260"/>
    <w:multiLevelType w:val="hybridMultilevel"/>
    <w:tmpl w:val="5A0C16E4"/>
    <w:lvl w:ilvl="0" w:tplc="776CD9A0">
      <w:start w:val="1"/>
      <w:numFmt w:val="bullet"/>
      <w:lvlText w:val="-"/>
      <w:lvlJc w:val="left"/>
      <w:pPr>
        <w:tabs>
          <w:tab w:val="num" w:pos="720"/>
        </w:tabs>
        <w:ind w:left="720" w:hanging="360"/>
      </w:pPr>
      <w:rPr>
        <w:rFonts w:ascii="Times New Roman" w:hAnsi="Times New Roman" w:hint="default"/>
      </w:rPr>
    </w:lvl>
    <w:lvl w:ilvl="1" w:tplc="74C05036" w:tentative="1">
      <w:start w:val="1"/>
      <w:numFmt w:val="bullet"/>
      <w:lvlText w:val="-"/>
      <w:lvlJc w:val="left"/>
      <w:pPr>
        <w:tabs>
          <w:tab w:val="num" w:pos="1440"/>
        </w:tabs>
        <w:ind w:left="1440" w:hanging="360"/>
      </w:pPr>
      <w:rPr>
        <w:rFonts w:ascii="Times New Roman" w:hAnsi="Times New Roman" w:hint="default"/>
      </w:rPr>
    </w:lvl>
    <w:lvl w:ilvl="2" w:tplc="9C60A81C" w:tentative="1">
      <w:start w:val="1"/>
      <w:numFmt w:val="bullet"/>
      <w:lvlText w:val="-"/>
      <w:lvlJc w:val="left"/>
      <w:pPr>
        <w:tabs>
          <w:tab w:val="num" w:pos="2160"/>
        </w:tabs>
        <w:ind w:left="2160" w:hanging="360"/>
      </w:pPr>
      <w:rPr>
        <w:rFonts w:ascii="Times New Roman" w:hAnsi="Times New Roman" w:hint="default"/>
      </w:rPr>
    </w:lvl>
    <w:lvl w:ilvl="3" w:tplc="E548AA2A" w:tentative="1">
      <w:start w:val="1"/>
      <w:numFmt w:val="bullet"/>
      <w:lvlText w:val="-"/>
      <w:lvlJc w:val="left"/>
      <w:pPr>
        <w:tabs>
          <w:tab w:val="num" w:pos="2880"/>
        </w:tabs>
        <w:ind w:left="2880" w:hanging="360"/>
      </w:pPr>
      <w:rPr>
        <w:rFonts w:ascii="Times New Roman" w:hAnsi="Times New Roman" w:hint="default"/>
      </w:rPr>
    </w:lvl>
    <w:lvl w:ilvl="4" w:tplc="92D8DD98" w:tentative="1">
      <w:start w:val="1"/>
      <w:numFmt w:val="bullet"/>
      <w:lvlText w:val="-"/>
      <w:lvlJc w:val="left"/>
      <w:pPr>
        <w:tabs>
          <w:tab w:val="num" w:pos="3600"/>
        </w:tabs>
        <w:ind w:left="3600" w:hanging="360"/>
      </w:pPr>
      <w:rPr>
        <w:rFonts w:ascii="Times New Roman" w:hAnsi="Times New Roman" w:hint="default"/>
      </w:rPr>
    </w:lvl>
    <w:lvl w:ilvl="5" w:tplc="8CCCF49E" w:tentative="1">
      <w:start w:val="1"/>
      <w:numFmt w:val="bullet"/>
      <w:lvlText w:val="-"/>
      <w:lvlJc w:val="left"/>
      <w:pPr>
        <w:tabs>
          <w:tab w:val="num" w:pos="4320"/>
        </w:tabs>
        <w:ind w:left="4320" w:hanging="360"/>
      </w:pPr>
      <w:rPr>
        <w:rFonts w:ascii="Times New Roman" w:hAnsi="Times New Roman" w:hint="default"/>
      </w:rPr>
    </w:lvl>
    <w:lvl w:ilvl="6" w:tplc="EF1A6866" w:tentative="1">
      <w:start w:val="1"/>
      <w:numFmt w:val="bullet"/>
      <w:lvlText w:val="-"/>
      <w:lvlJc w:val="left"/>
      <w:pPr>
        <w:tabs>
          <w:tab w:val="num" w:pos="5040"/>
        </w:tabs>
        <w:ind w:left="5040" w:hanging="360"/>
      </w:pPr>
      <w:rPr>
        <w:rFonts w:ascii="Times New Roman" w:hAnsi="Times New Roman" w:hint="default"/>
      </w:rPr>
    </w:lvl>
    <w:lvl w:ilvl="7" w:tplc="ACA2443E" w:tentative="1">
      <w:start w:val="1"/>
      <w:numFmt w:val="bullet"/>
      <w:lvlText w:val="-"/>
      <w:lvlJc w:val="left"/>
      <w:pPr>
        <w:tabs>
          <w:tab w:val="num" w:pos="5760"/>
        </w:tabs>
        <w:ind w:left="5760" w:hanging="360"/>
      </w:pPr>
      <w:rPr>
        <w:rFonts w:ascii="Times New Roman" w:hAnsi="Times New Roman" w:hint="default"/>
      </w:rPr>
    </w:lvl>
    <w:lvl w:ilvl="8" w:tplc="5860B8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4BE0C28"/>
    <w:multiLevelType w:val="hybridMultilevel"/>
    <w:tmpl w:val="FC6EA2D6"/>
    <w:lvl w:ilvl="0" w:tplc="8CF4D99E">
      <w:start w:val="1"/>
      <w:numFmt w:val="bullet"/>
      <w:lvlText w:val="-"/>
      <w:lvlJc w:val="left"/>
      <w:pPr>
        <w:tabs>
          <w:tab w:val="num" w:pos="720"/>
        </w:tabs>
        <w:ind w:left="720" w:hanging="360"/>
      </w:pPr>
      <w:rPr>
        <w:rFonts w:ascii="Times New Roman" w:hAnsi="Times New Roman" w:hint="default"/>
      </w:rPr>
    </w:lvl>
    <w:lvl w:ilvl="1" w:tplc="03E236C8" w:tentative="1">
      <w:start w:val="1"/>
      <w:numFmt w:val="bullet"/>
      <w:lvlText w:val="-"/>
      <w:lvlJc w:val="left"/>
      <w:pPr>
        <w:tabs>
          <w:tab w:val="num" w:pos="1440"/>
        </w:tabs>
        <w:ind w:left="1440" w:hanging="360"/>
      </w:pPr>
      <w:rPr>
        <w:rFonts w:ascii="Times New Roman" w:hAnsi="Times New Roman" w:hint="default"/>
      </w:rPr>
    </w:lvl>
    <w:lvl w:ilvl="2" w:tplc="1778A06A" w:tentative="1">
      <w:start w:val="1"/>
      <w:numFmt w:val="bullet"/>
      <w:lvlText w:val="-"/>
      <w:lvlJc w:val="left"/>
      <w:pPr>
        <w:tabs>
          <w:tab w:val="num" w:pos="2160"/>
        </w:tabs>
        <w:ind w:left="2160" w:hanging="360"/>
      </w:pPr>
      <w:rPr>
        <w:rFonts w:ascii="Times New Roman" w:hAnsi="Times New Roman" w:hint="default"/>
      </w:rPr>
    </w:lvl>
    <w:lvl w:ilvl="3" w:tplc="A724ACE8" w:tentative="1">
      <w:start w:val="1"/>
      <w:numFmt w:val="bullet"/>
      <w:lvlText w:val="-"/>
      <w:lvlJc w:val="left"/>
      <w:pPr>
        <w:tabs>
          <w:tab w:val="num" w:pos="2880"/>
        </w:tabs>
        <w:ind w:left="2880" w:hanging="360"/>
      </w:pPr>
      <w:rPr>
        <w:rFonts w:ascii="Times New Roman" w:hAnsi="Times New Roman" w:hint="default"/>
      </w:rPr>
    </w:lvl>
    <w:lvl w:ilvl="4" w:tplc="F6825B84" w:tentative="1">
      <w:start w:val="1"/>
      <w:numFmt w:val="bullet"/>
      <w:lvlText w:val="-"/>
      <w:lvlJc w:val="left"/>
      <w:pPr>
        <w:tabs>
          <w:tab w:val="num" w:pos="3600"/>
        </w:tabs>
        <w:ind w:left="3600" w:hanging="360"/>
      </w:pPr>
      <w:rPr>
        <w:rFonts w:ascii="Times New Roman" w:hAnsi="Times New Roman" w:hint="default"/>
      </w:rPr>
    </w:lvl>
    <w:lvl w:ilvl="5" w:tplc="5F9431B8" w:tentative="1">
      <w:start w:val="1"/>
      <w:numFmt w:val="bullet"/>
      <w:lvlText w:val="-"/>
      <w:lvlJc w:val="left"/>
      <w:pPr>
        <w:tabs>
          <w:tab w:val="num" w:pos="4320"/>
        </w:tabs>
        <w:ind w:left="4320" w:hanging="360"/>
      </w:pPr>
      <w:rPr>
        <w:rFonts w:ascii="Times New Roman" w:hAnsi="Times New Roman" w:hint="default"/>
      </w:rPr>
    </w:lvl>
    <w:lvl w:ilvl="6" w:tplc="A8648BE0" w:tentative="1">
      <w:start w:val="1"/>
      <w:numFmt w:val="bullet"/>
      <w:lvlText w:val="-"/>
      <w:lvlJc w:val="left"/>
      <w:pPr>
        <w:tabs>
          <w:tab w:val="num" w:pos="5040"/>
        </w:tabs>
        <w:ind w:left="5040" w:hanging="360"/>
      </w:pPr>
      <w:rPr>
        <w:rFonts w:ascii="Times New Roman" w:hAnsi="Times New Roman" w:hint="default"/>
      </w:rPr>
    </w:lvl>
    <w:lvl w:ilvl="7" w:tplc="B62650AA" w:tentative="1">
      <w:start w:val="1"/>
      <w:numFmt w:val="bullet"/>
      <w:lvlText w:val="-"/>
      <w:lvlJc w:val="left"/>
      <w:pPr>
        <w:tabs>
          <w:tab w:val="num" w:pos="5760"/>
        </w:tabs>
        <w:ind w:left="5760" w:hanging="360"/>
      </w:pPr>
      <w:rPr>
        <w:rFonts w:ascii="Times New Roman" w:hAnsi="Times New Roman" w:hint="default"/>
      </w:rPr>
    </w:lvl>
    <w:lvl w:ilvl="8" w:tplc="10B8DBA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85B2A9A"/>
    <w:multiLevelType w:val="hybridMultilevel"/>
    <w:tmpl w:val="1A463110"/>
    <w:lvl w:ilvl="0" w:tplc="A4FE1912">
      <w:start w:val="1"/>
      <w:numFmt w:val="bullet"/>
      <w:lvlText w:val="-"/>
      <w:lvlJc w:val="left"/>
      <w:pPr>
        <w:tabs>
          <w:tab w:val="num" w:pos="720"/>
        </w:tabs>
        <w:ind w:left="720" w:hanging="360"/>
      </w:pPr>
      <w:rPr>
        <w:rFonts w:ascii="Times New Roman" w:hAnsi="Times New Roman" w:hint="default"/>
      </w:rPr>
    </w:lvl>
    <w:lvl w:ilvl="1" w:tplc="27B814D8" w:tentative="1">
      <w:start w:val="1"/>
      <w:numFmt w:val="bullet"/>
      <w:lvlText w:val="-"/>
      <w:lvlJc w:val="left"/>
      <w:pPr>
        <w:tabs>
          <w:tab w:val="num" w:pos="1440"/>
        </w:tabs>
        <w:ind w:left="1440" w:hanging="360"/>
      </w:pPr>
      <w:rPr>
        <w:rFonts w:ascii="Times New Roman" w:hAnsi="Times New Roman" w:hint="default"/>
      </w:rPr>
    </w:lvl>
    <w:lvl w:ilvl="2" w:tplc="0B5AF912" w:tentative="1">
      <w:start w:val="1"/>
      <w:numFmt w:val="bullet"/>
      <w:lvlText w:val="-"/>
      <w:lvlJc w:val="left"/>
      <w:pPr>
        <w:tabs>
          <w:tab w:val="num" w:pos="2160"/>
        </w:tabs>
        <w:ind w:left="2160" w:hanging="360"/>
      </w:pPr>
      <w:rPr>
        <w:rFonts w:ascii="Times New Roman" w:hAnsi="Times New Roman" w:hint="default"/>
      </w:rPr>
    </w:lvl>
    <w:lvl w:ilvl="3" w:tplc="E6F2861E" w:tentative="1">
      <w:start w:val="1"/>
      <w:numFmt w:val="bullet"/>
      <w:lvlText w:val="-"/>
      <w:lvlJc w:val="left"/>
      <w:pPr>
        <w:tabs>
          <w:tab w:val="num" w:pos="2880"/>
        </w:tabs>
        <w:ind w:left="2880" w:hanging="360"/>
      </w:pPr>
      <w:rPr>
        <w:rFonts w:ascii="Times New Roman" w:hAnsi="Times New Roman" w:hint="default"/>
      </w:rPr>
    </w:lvl>
    <w:lvl w:ilvl="4" w:tplc="A8B6BE1A" w:tentative="1">
      <w:start w:val="1"/>
      <w:numFmt w:val="bullet"/>
      <w:lvlText w:val="-"/>
      <w:lvlJc w:val="left"/>
      <w:pPr>
        <w:tabs>
          <w:tab w:val="num" w:pos="3600"/>
        </w:tabs>
        <w:ind w:left="3600" w:hanging="360"/>
      </w:pPr>
      <w:rPr>
        <w:rFonts w:ascii="Times New Roman" w:hAnsi="Times New Roman" w:hint="default"/>
      </w:rPr>
    </w:lvl>
    <w:lvl w:ilvl="5" w:tplc="5B6EEA36" w:tentative="1">
      <w:start w:val="1"/>
      <w:numFmt w:val="bullet"/>
      <w:lvlText w:val="-"/>
      <w:lvlJc w:val="left"/>
      <w:pPr>
        <w:tabs>
          <w:tab w:val="num" w:pos="4320"/>
        </w:tabs>
        <w:ind w:left="4320" w:hanging="360"/>
      </w:pPr>
      <w:rPr>
        <w:rFonts w:ascii="Times New Roman" w:hAnsi="Times New Roman" w:hint="default"/>
      </w:rPr>
    </w:lvl>
    <w:lvl w:ilvl="6" w:tplc="9F561FD0" w:tentative="1">
      <w:start w:val="1"/>
      <w:numFmt w:val="bullet"/>
      <w:lvlText w:val="-"/>
      <w:lvlJc w:val="left"/>
      <w:pPr>
        <w:tabs>
          <w:tab w:val="num" w:pos="5040"/>
        </w:tabs>
        <w:ind w:left="5040" w:hanging="360"/>
      </w:pPr>
      <w:rPr>
        <w:rFonts w:ascii="Times New Roman" w:hAnsi="Times New Roman" w:hint="default"/>
      </w:rPr>
    </w:lvl>
    <w:lvl w:ilvl="7" w:tplc="C942995C" w:tentative="1">
      <w:start w:val="1"/>
      <w:numFmt w:val="bullet"/>
      <w:lvlText w:val="-"/>
      <w:lvlJc w:val="left"/>
      <w:pPr>
        <w:tabs>
          <w:tab w:val="num" w:pos="5760"/>
        </w:tabs>
        <w:ind w:left="5760" w:hanging="360"/>
      </w:pPr>
      <w:rPr>
        <w:rFonts w:ascii="Times New Roman" w:hAnsi="Times New Roman" w:hint="default"/>
      </w:rPr>
    </w:lvl>
    <w:lvl w:ilvl="8" w:tplc="01D8FB2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2A832D3"/>
    <w:multiLevelType w:val="multilevel"/>
    <w:tmpl w:val="0530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E3981"/>
    <w:multiLevelType w:val="hybridMultilevel"/>
    <w:tmpl w:val="7DAA4148"/>
    <w:lvl w:ilvl="0" w:tplc="F19A6A02">
      <w:start w:val="1"/>
      <w:numFmt w:val="bullet"/>
      <w:lvlText w:val="•"/>
      <w:lvlJc w:val="left"/>
      <w:pPr>
        <w:tabs>
          <w:tab w:val="num" w:pos="720"/>
        </w:tabs>
        <w:ind w:left="720" w:hanging="360"/>
      </w:pPr>
      <w:rPr>
        <w:rFonts w:ascii="Arial" w:hAnsi="Arial" w:hint="default"/>
      </w:rPr>
    </w:lvl>
    <w:lvl w:ilvl="1" w:tplc="31D08722" w:tentative="1">
      <w:start w:val="1"/>
      <w:numFmt w:val="bullet"/>
      <w:lvlText w:val="•"/>
      <w:lvlJc w:val="left"/>
      <w:pPr>
        <w:tabs>
          <w:tab w:val="num" w:pos="1440"/>
        </w:tabs>
        <w:ind w:left="1440" w:hanging="360"/>
      </w:pPr>
      <w:rPr>
        <w:rFonts w:ascii="Arial" w:hAnsi="Arial" w:hint="default"/>
      </w:rPr>
    </w:lvl>
    <w:lvl w:ilvl="2" w:tplc="AD32D4D6" w:tentative="1">
      <w:start w:val="1"/>
      <w:numFmt w:val="bullet"/>
      <w:lvlText w:val="•"/>
      <w:lvlJc w:val="left"/>
      <w:pPr>
        <w:tabs>
          <w:tab w:val="num" w:pos="2160"/>
        </w:tabs>
        <w:ind w:left="2160" w:hanging="360"/>
      </w:pPr>
      <w:rPr>
        <w:rFonts w:ascii="Arial" w:hAnsi="Arial" w:hint="default"/>
      </w:rPr>
    </w:lvl>
    <w:lvl w:ilvl="3" w:tplc="C3703230" w:tentative="1">
      <w:start w:val="1"/>
      <w:numFmt w:val="bullet"/>
      <w:lvlText w:val="•"/>
      <w:lvlJc w:val="left"/>
      <w:pPr>
        <w:tabs>
          <w:tab w:val="num" w:pos="2880"/>
        </w:tabs>
        <w:ind w:left="2880" w:hanging="360"/>
      </w:pPr>
      <w:rPr>
        <w:rFonts w:ascii="Arial" w:hAnsi="Arial" w:hint="default"/>
      </w:rPr>
    </w:lvl>
    <w:lvl w:ilvl="4" w:tplc="A4909522" w:tentative="1">
      <w:start w:val="1"/>
      <w:numFmt w:val="bullet"/>
      <w:lvlText w:val="•"/>
      <w:lvlJc w:val="left"/>
      <w:pPr>
        <w:tabs>
          <w:tab w:val="num" w:pos="3600"/>
        </w:tabs>
        <w:ind w:left="3600" w:hanging="360"/>
      </w:pPr>
      <w:rPr>
        <w:rFonts w:ascii="Arial" w:hAnsi="Arial" w:hint="default"/>
      </w:rPr>
    </w:lvl>
    <w:lvl w:ilvl="5" w:tplc="9C32C89A" w:tentative="1">
      <w:start w:val="1"/>
      <w:numFmt w:val="bullet"/>
      <w:lvlText w:val="•"/>
      <w:lvlJc w:val="left"/>
      <w:pPr>
        <w:tabs>
          <w:tab w:val="num" w:pos="4320"/>
        </w:tabs>
        <w:ind w:left="4320" w:hanging="360"/>
      </w:pPr>
      <w:rPr>
        <w:rFonts w:ascii="Arial" w:hAnsi="Arial" w:hint="default"/>
      </w:rPr>
    </w:lvl>
    <w:lvl w:ilvl="6" w:tplc="51361536" w:tentative="1">
      <w:start w:val="1"/>
      <w:numFmt w:val="bullet"/>
      <w:lvlText w:val="•"/>
      <w:lvlJc w:val="left"/>
      <w:pPr>
        <w:tabs>
          <w:tab w:val="num" w:pos="5040"/>
        </w:tabs>
        <w:ind w:left="5040" w:hanging="360"/>
      </w:pPr>
      <w:rPr>
        <w:rFonts w:ascii="Arial" w:hAnsi="Arial" w:hint="default"/>
      </w:rPr>
    </w:lvl>
    <w:lvl w:ilvl="7" w:tplc="269693DE" w:tentative="1">
      <w:start w:val="1"/>
      <w:numFmt w:val="bullet"/>
      <w:lvlText w:val="•"/>
      <w:lvlJc w:val="left"/>
      <w:pPr>
        <w:tabs>
          <w:tab w:val="num" w:pos="5760"/>
        </w:tabs>
        <w:ind w:left="5760" w:hanging="360"/>
      </w:pPr>
      <w:rPr>
        <w:rFonts w:ascii="Arial" w:hAnsi="Arial" w:hint="default"/>
      </w:rPr>
    </w:lvl>
    <w:lvl w:ilvl="8" w:tplc="1E7E0FFE" w:tentative="1">
      <w:start w:val="1"/>
      <w:numFmt w:val="bullet"/>
      <w:lvlText w:val="•"/>
      <w:lvlJc w:val="left"/>
      <w:pPr>
        <w:tabs>
          <w:tab w:val="num" w:pos="6480"/>
        </w:tabs>
        <w:ind w:left="6480" w:hanging="360"/>
      </w:pPr>
      <w:rPr>
        <w:rFonts w:ascii="Arial" w:hAnsi="Arial" w:hint="default"/>
      </w:rPr>
    </w:lvl>
  </w:abstractNum>
  <w:abstractNum w:abstractNumId="7">
    <w:nsid w:val="5C422768"/>
    <w:multiLevelType w:val="hybridMultilevel"/>
    <w:tmpl w:val="13ACE9FC"/>
    <w:lvl w:ilvl="0" w:tplc="0226DE12">
      <w:start w:val="1"/>
      <w:numFmt w:val="bullet"/>
      <w:lvlText w:val="-"/>
      <w:lvlJc w:val="left"/>
      <w:pPr>
        <w:tabs>
          <w:tab w:val="num" w:pos="720"/>
        </w:tabs>
        <w:ind w:left="720" w:hanging="360"/>
      </w:pPr>
      <w:rPr>
        <w:rFonts w:ascii="Times New Roman" w:hAnsi="Times New Roman" w:hint="default"/>
      </w:rPr>
    </w:lvl>
    <w:lvl w:ilvl="1" w:tplc="0A0CC6BC" w:tentative="1">
      <w:start w:val="1"/>
      <w:numFmt w:val="bullet"/>
      <w:lvlText w:val="-"/>
      <w:lvlJc w:val="left"/>
      <w:pPr>
        <w:tabs>
          <w:tab w:val="num" w:pos="1440"/>
        </w:tabs>
        <w:ind w:left="1440" w:hanging="360"/>
      </w:pPr>
      <w:rPr>
        <w:rFonts w:ascii="Times New Roman" w:hAnsi="Times New Roman" w:hint="default"/>
      </w:rPr>
    </w:lvl>
    <w:lvl w:ilvl="2" w:tplc="ABAC97B8" w:tentative="1">
      <w:start w:val="1"/>
      <w:numFmt w:val="bullet"/>
      <w:lvlText w:val="-"/>
      <w:lvlJc w:val="left"/>
      <w:pPr>
        <w:tabs>
          <w:tab w:val="num" w:pos="2160"/>
        </w:tabs>
        <w:ind w:left="2160" w:hanging="360"/>
      </w:pPr>
      <w:rPr>
        <w:rFonts w:ascii="Times New Roman" w:hAnsi="Times New Roman" w:hint="default"/>
      </w:rPr>
    </w:lvl>
    <w:lvl w:ilvl="3" w:tplc="D534A832" w:tentative="1">
      <w:start w:val="1"/>
      <w:numFmt w:val="bullet"/>
      <w:lvlText w:val="-"/>
      <w:lvlJc w:val="left"/>
      <w:pPr>
        <w:tabs>
          <w:tab w:val="num" w:pos="2880"/>
        </w:tabs>
        <w:ind w:left="2880" w:hanging="360"/>
      </w:pPr>
      <w:rPr>
        <w:rFonts w:ascii="Times New Roman" w:hAnsi="Times New Roman" w:hint="default"/>
      </w:rPr>
    </w:lvl>
    <w:lvl w:ilvl="4" w:tplc="099ABB7A" w:tentative="1">
      <w:start w:val="1"/>
      <w:numFmt w:val="bullet"/>
      <w:lvlText w:val="-"/>
      <w:lvlJc w:val="left"/>
      <w:pPr>
        <w:tabs>
          <w:tab w:val="num" w:pos="3600"/>
        </w:tabs>
        <w:ind w:left="3600" w:hanging="360"/>
      </w:pPr>
      <w:rPr>
        <w:rFonts w:ascii="Times New Roman" w:hAnsi="Times New Roman" w:hint="default"/>
      </w:rPr>
    </w:lvl>
    <w:lvl w:ilvl="5" w:tplc="C2A0071C" w:tentative="1">
      <w:start w:val="1"/>
      <w:numFmt w:val="bullet"/>
      <w:lvlText w:val="-"/>
      <w:lvlJc w:val="left"/>
      <w:pPr>
        <w:tabs>
          <w:tab w:val="num" w:pos="4320"/>
        </w:tabs>
        <w:ind w:left="4320" w:hanging="360"/>
      </w:pPr>
      <w:rPr>
        <w:rFonts w:ascii="Times New Roman" w:hAnsi="Times New Roman" w:hint="default"/>
      </w:rPr>
    </w:lvl>
    <w:lvl w:ilvl="6" w:tplc="28780ADA" w:tentative="1">
      <w:start w:val="1"/>
      <w:numFmt w:val="bullet"/>
      <w:lvlText w:val="-"/>
      <w:lvlJc w:val="left"/>
      <w:pPr>
        <w:tabs>
          <w:tab w:val="num" w:pos="5040"/>
        </w:tabs>
        <w:ind w:left="5040" w:hanging="360"/>
      </w:pPr>
      <w:rPr>
        <w:rFonts w:ascii="Times New Roman" w:hAnsi="Times New Roman" w:hint="default"/>
      </w:rPr>
    </w:lvl>
    <w:lvl w:ilvl="7" w:tplc="8BBC570C" w:tentative="1">
      <w:start w:val="1"/>
      <w:numFmt w:val="bullet"/>
      <w:lvlText w:val="-"/>
      <w:lvlJc w:val="left"/>
      <w:pPr>
        <w:tabs>
          <w:tab w:val="num" w:pos="5760"/>
        </w:tabs>
        <w:ind w:left="5760" w:hanging="360"/>
      </w:pPr>
      <w:rPr>
        <w:rFonts w:ascii="Times New Roman" w:hAnsi="Times New Roman" w:hint="default"/>
      </w:rPr>
    </w:lvl>
    <w:lvl w:ilvl="8" w:tplc="FE9AE958" w:tentative="1">
      <w:start w:val="1"/>
      <w:numFmt w:val="bullet"/>
      <w:lvlText w:val="-"/>
      <w:lvlJc w:val="left"/>
      <w:pPr>
        <w:tabs>
          <w:tab w:val="num" w:pos="6480"/>
        </w:tabs>
        <w:ind w:left="6480" w:hanging="360"/>
      </w:pPr>
      <w:rPr>
        <w:rFonts w:ascii="Times New Roman" w:hAnsi="Times New Roman" w:hint="default"/>
      </w:rPr>
    </w:lvl>
  </w:abstractNum>
  <w:abstractNum w:abstractNumId="8">
    <w:nsid w:val="6D8D0F45"/>
    <w:multiLevelType w:val="hybridMultilevel"/>
    <w:tmpl w:val="FD1833D4"/>
    <w:lvl w:ilvl="0" w:tplc="D604E40A">
      <w:start w:val="1"/>
      <w:numFmt w:val="bullet"/>
      <w:lvlText w:val="-"/>
      <w:lvlJc w:val="left"/>
      <w:pPr>
        <w:tabs>
          <w:tab w:val="num" w:pos="720"/>
        </w:tabs>
        <w:ind w:left="720" w:hanging="360"/>
      </w:pPr>
      <w:rPr>
        <w:rFonts w:ascii="Times New Roman" w:hAnsi="Times New Roman" w:hint="default"/>
      </w:rPr>
    </w:lvl>
    <w:lvl w:ilvl="1" w:tplc="E61094CC" w:tentative="1">
      <w:start w:val="1"/>
      <w:numFmt w:val="bullet"/>
      <w:lvlText w:val="-"/>
      <w:lvlJc w:val="left"/>
      <w:pPr>
        <w:tabs>
          <w:tab w:val="num" w:pos="1440"/>
        </w:tabs>
        <w:ind w:left="1440" w:hanging="360"/>
      </w:pPr>
      <w:rPr>
        <w:rFonts w:ascii="Times New Roman" w:hAnsi="Times New Roman" w:hint="default"/>
      </w:rPr>
    </w:lvl>
    <w:lvl w:ilvl="2" w:tplc="D0F28E58" w:tentative="1">
      <w:start w:val="1"/>
      <w:numFmt w:val="bullet"/>
      <w:lvlText w:val="-"/>
      <w:lvlJc w:val="left"/>
      <w:pPr>
        <w:tabs>
          <w:tab w:val="num" w:pos="2160"/>
        </w:tabs>
        <w:ind w:left="2160" w:hanging="360"/>
      </w:pPr>
      <w:rPr>
        <w:rFonts w:ascii="Times New Roman" w:hAnsi="Times New Roman" w:hint="default"/>
      </w:rPr>
    </w:lvl>
    <w:lvl w:ilvl="3" w:tplc="3BB02394" w:tentative="1">
      <w:start w:val="1"/>
      <w:numFmt w:val="bullet"/>
      <w:lvlText w:val="-"/>
      <w:lvlJc w:val="left"/>
      <w:pPr>
        <w:tabs>
          <w:tab w:val="num" w:pos="2880"/>
        </w:tabs>
        <w:ind w:left="2880" w:hanging="360"/>
      </w:pPr>
      <w:rPr>
        <w:rFonts w:ascii="Times New Roman" w:hAnsi="Times New Roman" w:hint="default"/>
      </w:rPr>
    </w:lvl>
    <w:lvl w:ilvl="4" w:tplc="393E79CE" w:tentative="1">
      <w:start w:val="1"/>
      <w:numFmt w:val="bullet"/>
      <w:lvlText w:val="-"/>
      <w:lvlJc w:val="left"/>
      <w:pPr>
        <w:tabs>
          <w:tab w:val="num" w:pos="3600"/>
        </w:tabs>
        <w:ind w:left="3600" w:hanging="360"/>
      </w:pPr>
      <w:rPr>
        <w:rFonts w:ascii="Times New Roman" w:hAnsi="Times New Roman" w:hint="default"/>
      </w:rPr>
    </w:lvl>
    <w:lvl w:ilvl="5" w:tplc="760C309C" w:tentative="1">
      <w:start w:val="1"/>
      <w:numFmt w:val="bullet"/>
      <w:lvlText w:val="-"/>
      <w:lvlJc w:val="left"/>
      <w:pPr>
        <w:tabs>
          <w:tab w:val="num" w:pos="4320"/>
        </w:tabs>
        <w:ind w:left="4320" w:hanging="360"/>
      </w:pPr>
      <w:rPr>
        <w:rFonts w:ascii="Times New Roman" w:hAnsi="Times New Roman" w:hint="default"/>
      </w:rPr>
    </w:lvl>
    <w:lvl w:ilvl="6" w:tplc="18EEC616" w:tentative="1">
      <w:start w:val="1"/>
      <w:numFmt w:val="bullet"/>
      <w:lvlText w:val="-"/>
      <w:lvlJc w:val="left"/>
      <w:pPr>
        <w:tabs>
          <w:tab w:val="num" w:pos="5040"/>
        </w:tabs>
        <w:ind w:left="5040" w:hanging="360"/>
      </w:pPr>
      <w:rPr>
        <w:rFonts w:ascii="Times New Roman" w:hAnsi="Times New Roman" w:hint="default"/>
      </w:rPr>
    </w:lvl>
    <w:lvl w:ilvl="7" w:tplc="B344AF2A" w:tentative="1">
      <w:start w:val="1"/>
      <w:numFmt w:val="bullet"/>
      <w:lvlText w:val="-"/>
      <w:lvlJc w:val="left"/>
      <w:pPr>
        <w:tabs>
          <w:tab w:val="num" w:pos="5760"/>
        </w:tabs>
        <w:ind w:left="5760" w:hanging="360"/>
      </w:pPr>
      <w:rPr>
        <w:rFonts w:ascii="Times New Roman" w:hAnsi="Times New Roman" w:hint="default"/>
      </w:rPr>
    </w:lvl>
    <w:lvl w:ilvl="8" w:tplc="76EC9F62" w:tentative="1">
      <w:start w:val="1"/>
      <w:numFmt w:val="bullet"/>
      <w:lvlText w:val="-"/>
      <w:lvlJc w:val="left"/>
      <w:pPr>
        <w:tabs>
          <w:tab w:val="num" w:pos="6480"/>
        </w:tabs>
        <w:ind w:left="6480" w:hanging="360"/>
      </w:pPr>
      <w:rPr>
        <w:rFonts w:ascii="Times New Roman" w:hAnsi="Times New Roman" w:hint="default"/>
      </w:rPr>
    </w:lvl>
  </w:abstractNum>
  <w:abstractNum w:abstractNumId="9">
    <w:nsid w:val="6F77703F"/>
    <w:multiLevelType w:val="hybridMultilevel"/>
    <w:tmpl w:val="E0CEF6F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6FEF0255"/>
    <w:multiLevelType w:val="hybridMultilevel"/>
    <w:tmpl w:val="6C5443AC"/>
    <w:lvl w:ilvl="0" w:tplc="763EBE7A">
      <w:start w:val="1"/>
      <w:numFmt w:val="bullet"/>
      <w:lvlText w:val="-"/>
      <w:lvlJc w:val="left"/>
      <w:pPr>
        <w:tabs>
          <w:tab w:val="num" w:pos="720"/>
        </w:tabs>
        <w:ind w:left="720" w:hanging="360"/>
      </w:pPr>
      <w:rPr>
        <w:rFonts w:ascii="Times New Roman" w:hAnsi="Times New Roman" w:hint="default"/>
      </w:rPr>
    </w:lvl>
    <w:lvl w:ilvl="1" w:tplc="C30C23AE" w:tentative="1">
      <w:start w:val="1"/>
      <w:numFmt w:val="bullet"/>
      <w:lvlText w:val="-"/>
      <w:lvlJc w:val="left"/>
      <w:pPr>
        <w:tabs>
          <w:tab w:val="num" w:pos="1440"/>
        </w:tabs>
        <w:ind w:left="1440" w:hanging="360"/>
      </w:pPr>
      <w:rPr>
        <w:rFonts w:ascii="Times New Roman" w:hAnsi="Times New Roman" w:hint="default"/>
      </w:rPr>
    </w:lvl>
    <w:lvl w:ilvl="2" w:tplc="4C3E5244" w:tentative="1">
      <w:start w:val="1"/>
      <w:numFmt w:val="bullet"/>
      <w:lvlText w:val="-"/>
      <w:lvlJc w:val="left"/>
      <w:pPr>
        <w:tabs>
          <w:tab w:val="num" w:pos="2160"/>
        </w:tabs>
        <w:ind w:left="2160" w:hanging="360"/>
      </w:pPr>
      <w:rPr>
        <w:rFonts w:ascii="Times New Roman" w:hAnsi="Times New Roman" w:hint="default"/>
      </w:rPr>
    </w:lvl>
    <w:lvl w:ilvl="3" w:tplc="70AE456C" w:tentative="1">
      <w:start w:val="1"/>
      <w:numFmt w:val="bullet"/>
      <w:lvlText w:val="-"/>
      <w:lvlJc w:val="left"/>
      <w:pPr>
        <w:tabs>
          <w:tab w:val="num" w:pos="2880"/>
        </w:tabs>
        <w:ind w:left="2880" w:hanging="360"/>
      </w:pPr>
      <w:rPr>
        <w:rFonts w:ascii="Times New Roman" w:hAnsi="Times New Roman" w:hint="default"/>
      </w:rPr>
    </w:lvl>
    <w:lvl w:ilvl="4" w:tplc="8C6EC540" w:tentative="1">
      <w:start w:val="1"/>
      <w:numFmt w:val="bullet"/>
      <w:lvlText w:val="-"/>
      <w:lvlJc w:val="left"/>
      <w:pPr>
        <w:tabs>
          <w:tab w:val="num" w:pos="3600"/>
        </w:tabs>
        <w:ind w:left="3600" w:hanging="360"/>
      </w:pPr>
      <w:rPr>
        <w:rFonts w:ascii="Times New Roman" w:hAnsi="Times New Roman" w:hint="default"/>
      </w:rPr>
    </w:lvl>
    <w:lvl w:ilvl="5" w:tplc="B52853EE" w:tentative="1">
      <w:start w:val="1"/>
      <w:numFmt w:val="bullet"/>
      <w:lvlText w:val="-"/>
      <w:lvlJc w:val="left"/>
      <w:pPr>
        <w:tabs>
          <w:tab w:val="num" w:pos="4320"/>
        </w:tabs>
        <w:ind w:left="4320" w:hanging="360"/>
      </w:pPr>
      <w:rPr>
        <w:rFonts w:ascii="Times New Roman" w:hAnsi="Times New Roman" w:hint="default"/>
      </w:rPr>
    </w:lvl>
    <w:lvl w:ilvl="6" w:tplc="34422BA4" w:tentative="1">
      <w:start w:val="1"/>
      <w:numFmt w:val="bullet"/>
      <w:lvlText w:val="-"/>
      <w:lvlJc w:val="left"/>
      <w:pPr>
        <w:tabs>
          <w:tab w:val="num" w:pos="5040"/>
        </w:tabs>
        <w:ind w:left="5040" w:hanging="360"/>
      </w:pPr>
      <w:rPr>
        <w:rFonts w:ascii="Times New Roman" w:hAnsi="Times New Roman" w:hint="default"/>
      </w:rPr>
    </w:lvl>
    <w:lvl w:ilvl="7" w:tplc="92624976" w:tentative="1">
      <w:start w:val="1"/>
      <w:numFmt w:val="bullet"/>
      <w:lvlText w:val="-"/>
      <w:lvlJc w:val="left"/>
      <w:pPr>
        <w:tabs>
          <w:tab w:val="num" w:pos="5760"/>
        </w:tabs>
        <w:ind w:left="5760" w:hanging="360"/>
      </w:pPr>
      <w:rPr>
        <w:rFonts w:ascii="Times New Roman" w:hAnsi="Times New Roman" w:hint="default"/>
      </w:rPr>
    </w:lvl>
    <w:lvl w:ilvl="8" w:tplc="8540813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7FB22E9"/>
    <w:multiLevelType w:val="hybridMultilevel"/>
    <w:tmpl w:val="03C849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0"/>
  </w:num>
  <w:num w:numId="4">
    <w:abstractNumId w:val="1"/>
  </w:num>
  <w:num w:numId="5">
    <w:abstractNumId w:val="9"/>
  </w:num>
  <w:num w:numId="6">
    <w:abstractNumId w:val="4"/>
  </w:num>
  <w:num w:numId="7">
    <w:abstractNumId w:val="7"/>
  </w:num>
  <w:num w:numId="8">
    <w:abstractNumId w:val="10"/>
  </w:num>
  <w:num w:numId="9">
    <w:abstractNumId w:val="8"/>
  </w:num>
  <w:num w:numId="10">
    <w:abstractNumId w:val="6"/>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67EF"/>
    <w:rsid w:val="00006EBF"/>
    <w:rsid w:val="000107E5"/>
    <w:rsid w:val="00012E7E"/>
    <w:rsid w:val="00017D4B"/>
    <w:rsid w:val="00020483"/>
    <w:rsid w:val="00024E6B"/>
    <w:rsid w:val="000327CD"/>
    <w:rsid w:val="00041D63"/>
    <w:rsid w:val="00065FE9"/>
    <w:rsid w:val="00074A44"/>
    <w:rsid w:val="00074D35"/>
    <w:rsid w:val="000758AB"/>
    <w:rsid w:val="000873B6"/>
    <w:rsid w:val="00092BCA"/>
    <w:rsid w:val="000933AD"/>
    <w:rsid w:val="00095D9A"/>
    <w:rsid w:val="0009663F"/>
    <w:rsid w:val="000B5851"/>
    <w:rsid w:val="000C5F0D"/>
    <w:rsid w:val="000C7A3B"/>
    <w:rsid w:val="000C7C6F"/>
    <w:rsid w:val="000D1BAA"/>
    <w:rsid w:val="000E5E39"/>
    <w:rsid w:val="000E7DD8"/>
    <w:rsid w:val="000F1005"/>
    <w:rsid w:val="000F3C1E"/>
    <w:rsid w:val="000F7728"/>
    <w:rsid w:val="00116421"/>
    <w:rsid w:val="001213E0"/>
    <w:rsid w:val="00121C11"/>
    <w:rsid w:val="0012382B"/>
    <w:rsid w:val="0013172B"/>
    <w:rsid w:val="00132B74"/>
    <w:rsid w:val="001360D8"/>
    <w:rsid w:val="00150A6F"/>
    <w:rsid w:val="00150D47"/>
    <w:rsid w:val="0015587D"/>
    <w:rsid w:val="00162AFC"/>
    <w:rsid w:val="00177334"/>
    <w:rsid w:val="0018018B"/>
    <w:rsid w:val="001819DF"/>
    <w:rsid w:val="00184ECE"/>
    <w:rsid w:val="00185EC6"/>
    <w:rsid w:val="00187742"/>
    <w:rsid w:val="00190BBA"/>
    <w:rsid w:val="001923AC"/>
    <w:rsid w:val="001A13C2"/>
    <w:rsid w:val="001A779D"/>
    <w:rsid w:val="001B6A67"/>
    <w:rsid w:val="001B78DB"/>
    <w:rsid w:val="001C0E42"/>
    <w:rsid w:val="001C207C"/>
    <w:rsid w:val="001C5046"/>
    <w:rsid w:val="001D409D"/>
    <w:rsid w:val="001E0265"/>
    <w:rsid w:val="001E055E"/>
    <w:rsid w:val="001E179F"/>
    <w:rsid w:val="001F001D"/>
    <w:rsid w:val="001F0E88"/>
    <w:rsid w:val="001F5675"/>
    <w:rsid w:val="002043A8"/>
    <w:rsid w:val="00207088"/>
    <w:rsid w:val="002106AE"/>
    <w:rsid w:val="00223680"/>
    <w:rsid w:val="0023625F"/>
    <w:rsid w:val="002417B2"/>
    <w:rsid w:val="002511F7"/>
    <w:rsid w:val="00261319"/>
    <w:rsid w:val="00266220"/>
    <w:rsid w:val="00267AA6"/>
    <w:rsid w:val="00271A45"/>
    <w:rsid w:val="002736EE"/>
    <w:rsid w:val="00277809"/>
    <w:rsid w:val="00283ABB"/>
    <w:rsid w:val="002865FA"/>
    <w:rsid w:val="00292395"/>
    <w:rsid w:val="0029582E"/>
    <w:rsid w:val="002A04D3"/>
    <w:rsid w:val="002A2378"/>
    <w:rsid w:val="002A2C31"/>
    <w:rsid w:val="002A5290"/>
    <w:rsid w:val="002A7358"/>
    <w:rsid w:val="002B35D1"/>
    <w:rsid w:val="002B51F0"/>
    <w:rsid w:val="002C0662"/>
    <w:rsid w:val="002C13ED"/>
    <w:rsid w:val="002C59CF"/>
    <w:rsid w:val="002D2BE7"/>
    <w:rsid w:val="002D7DDB"/>
    <w:rsid w:val="002E3F65"/>
    <w:rsid w:val="002F3508"/>
    <w:rsid w:val="002F682E"/>
    <w:rsid w:val="00301EE6"/>
    <w:rsid w:val="00302E99"/>
    <w:rsid w:val="003052DE"/>
    <w:rsid w:val="003074DE"/>
    <w:rsid w:val="0031153F"/>
    <w:rsid w:val="00311E12"/>
    <w:rsid w:val="00312D35"/>
    <w:rsid w:val="003157D2"/>
    <w:rsid w:val="00316A6D"/>
    <w:rsid w:val="003201BA"/>
    <w:rsid w:val="00321261"/>
    <w:rsid w:val="00325551"/>
    <w:rsid w:val="00332A72"/>
    <w:rsid w:val="00333DEF"/>
    <w:rsid w:val="00342713"/>
    <w:rsid w:val="00342FB5"/>
    <w:rsid w:val="003468B2"/>
    <w:rsid w:val="00351757"/>
    <w:rsid w:val="00360957"/>
    <w:rsid w:val="0036411C"/>
    <w:rsid w:val="0036481D"/>
    <w:rsid w:val="00367FA0"/>
    <w:rsid w:val="00374792"/>
    <w:rsid w:val="00375422"/>
    <w:rsid w:val="00375AE4"/>
    <w:rsid w:val="003766FE"/>
    <w:rsid w:val="00384DA5"/>
    <w:rsid w:val="00385B14"/>
    <w:rsid w:val="003908D3"/>
    <w:rsid w:val="00393F4B"/>
    <w:rsid w:val="003A1F69"/>
    <w:rsid w:val="003A4626"/>
    <w:rsid w:val="003A5635"/>
    <w:rsid w:val="003B207F"/>
    <w:rsid w:val="003B72EB"/>
    <w:rsid w:val="003B7F83"/>
    <w:rsid w:val="003C3244"/>
    <w:rsid w:val="003E2778"/>
    <w:rsid w:val="003F0E1E"/>
    <w:rsid w:val="003F2463"/>
    <w:rsid w:val="003F2AC6"/>
    <w:rsid w:val="003F3048"/>
    <w:rsid w:val="00413769"/>
    <w:rsid w:val="00414855"/>
    <w:rsid w:val="00432DA3"/>
    <w:rsid w:val="004330D6"/>
    <w:rsid w:val="00437645"/>
    <w:rsid w:val="00443F94"/>
    <w:rsid w:val="00444F2B"/>
    <w:rsid w:val="0044559E"/>
    <w:rsid w:val="00446B04"/>
    <w:rsid w:val="00447076"/>
    <w:rsid w:val="00451D49"/>
    <w:rsid w:val="00467F71"/>
    <w:rsid w:val="00473BBD"/>
    <w:rsid w:val="00477946"/>
    <w:rsid w:val="00481387"/>
    <w:rsid w:val="004919D7"/>
    <w:rsid w:val="00492D6C"/>
    <w:rsid w:val="00493537"/>
    <w:rsid w:val="004A1F57"/>
    <w:rsid w:val="004A3EE5"/>
    <w:rsid w:val="004A59B9"/>
    <w:rsid w:val="004A61F1"/>
    <w:rsid w:val="004B1D67"/>
    <w:rsid w:val="004B404D"/>
    <w:rsid w:val="004C5BA8"/>
    <w:rsid w:val="004E0975"/>
    <w:rsid w:val="004E102D"/>
    <w:rsid w:val="004E5232"/>
    <w:rsid w:val="004E5FF2"/>
    <w:rsid w:val="00500F83"/>
    <w:rsid w:val="00502F1A"/>
    <w:rsid w:val="0050545B"/>
    <w:rsid w:val="00505855"/>
    <w:rsid w:val="0050740B"/>
    <w:rsid w:val="00507DA4"/>
    <w:rsid w:val="00514E7C"/>
    <w:rsid w:val="005216F4"/>
    <w:rsid w:val="00530287"/>
    <w:rsid w:val="005328A6"/>
    <w:rsid w:val="00533CB6"/>
    <w:rsid w:val="0053785E"/>
    <w:rsid w:val="0055059E"/>
    <w:rsid w:val="00553A8A"/>
    <w:rsid w:val="00556974"/>
    <w:rsid w:val="005574FA"/>
    <w:rsid w:val="00563922"/>
    <w:rsid w:val="0057561E"/>
    <w:rsid w:val="00580AB4"/>
    <w:rsid w:val="00580BBB"/>
    <w:rsid w:val="00583A55"/>
    <w:rsid w:val="00583D99"/>
    <w:rsid w:val="00593708"/>
    <w:rsid w:val="00596DD3"/>
    <w:rsid w:val="005B17CE"/>
    <w:rsid w:val="005B4A8D"/>
    <w:rsid w:val="005B4D72"/>
    <w:rsid w:val="005B6C6F"/>
    <w:rsid w:val="005C2E8F"/>
    <w:rsid w:val="005D4A8A"/>
    <w:rsid w:val="005E505A"/>
    <w:rsid w:val="005F29F3"/>
    <w:rsid w:val="005F6BBE"/>
    <w:rsid w:val="00601095"/>
    <w:rsid w:val="00610C2D"/>
    <w:rsid w:val="00612681"/>
    <w:rsid w:val="00614DFE"/>
    <w:rsid w:val="006276B4"/>
    <w:rsid w:val="00634C76"/>
    <w:rsid w:val="006372F8"/>
    <w:rsid w:val="00643C6A"/>
    <w:rsid w:val="00646E8F"/>
    <w:rsid w:val="0064761C"/>
    <w:rsid w:val="00647DFA"/>
    <w:rsid w:val="006524FD"/>
    <w:rsid w:val="006610E9"/>
    <w:rsid w:val="00691457"/>
    <w:rsid w:val="00695796"/>
    <w:rsid w:val="00697BC6"/>
    <w:rsid w:val="006A38BA"/>
    <w:rsid w:val="006A416A"/>
    <w:rsid w:val="006A45DD"/>
    <w:rsid w:val="006A56CC"/>
    <w:rsid w:val="006A7E0D"/>
    <w:rsid w:val="006B6302"/>
    <w:rsid w:val="006C321E"/>
    <w:rsid w:val="006C5AFF"/>
    <w:rsid w:val="006D1997"/>
    <w:rsid w:val="006D3249"/>
    <w:rsid w:val="006E0B62"/>
    <w:rsid w:val="006E1ADC"/>
    <w:rsid w:val="006F6C30"/>
    <w:rsid w:val="006F6F3E"/>
    <w:rsid w:val="00700144"/>
    <w:rsid w:val="00701229"/>
    <w:rsid w:val="00702A8B"/>
    <w:rsid w:val="00712A9D"/>
    <w:rsid w:val="00712E13"/>
    <w:rsid w:val="00713C9B"/>
    <w:rsid w:val="00717B78"/>
    <w:rsid w:val="00725968"/>
    <w:rsid w:val="007259C8"/>
    <w:rsid w:val="00731D96"/>
    <w:rsid w:val="007329DC"/>
    <w:rsid w:val="00733F70"/>
    <w:rsid w:val="007436DA"/>
    <w:rsid w:val="0074692C"/>
    <w:rsid w:val="0075327D"/>
    <w:rsid w:val="00763C28"/>
    <w:rsid w:val="0076513B"/>
    <w:rsid w:val="0076531F"/>
    <w:rsid w:val="00772665"/>
    <w:rsid w:val="00774797"/>
    <w:rsid w:val="0077514F"/>
    <w:rsid w:val="0078036A"/>
    <w:rsid w:val="0078101B"/>
    <w:rsid w:val="007812F7"/>
    <w:rsid w:val="00782325"/>
    <w:rsid w:val="00785785"/>
    <w:rsid w:val="007867E5"/>
    <w:rsid w:val="007967F7"/>
    <w:rsid w:val="007A14CE"/>
    <w:rsid w:val="007A4B4C"/>
    <w:rsid w:val="007B4F35"/>
    <w:rsid w:val="007D667B"/>
    <w:rsid w:val="007E0C01"/>
    <w:rsid w:val="007E2DAA"/>
    <w:rsid w:val="007F0DB0"/>
    <w:rsid w:val="008012B6"/>
    <w:rsid w:val="00802411"/>
    <w:rsid w:val="00803334"/>
    <w:rsid w:val="00813280"/>
    <w:rsid w:val="008377E8"/>
    <w:rsid w:val="00840737"/>
    <w:rsid w:val="008441C2"/>
    <w:rsid w:val="00844932"/>
    <w:rsid w:val="008450FD"/>
    <w:rsid w:val="00847D22"/>
    <w:rsid w:val="00862DFC"/>
    <w:rsid w:val="008664A2"/>
    <w:rsid w:val="00872211"/>
    <w:rsid w:val="008750D1"/>
    <w:rsid w:val="00883652"/>
    <w:rsid w:val="00891722"/>
    <w:rsid w:val="008948F1"/>
    <w:rsid w:val="00896F5B"/>
    <w:rsid w:val="008A22DB"/>
    <w:rsid w:val="008C1C4E"/>
    <w:rsid w:val="008D3B23"/>
    <w:rsid w:val="008D3D26"/>
    <w:rsid w:val="008E19D6"/>
    <w:rsid w:val="008E4D53"/>
    <w:rsid w:val="008F022E"/>
    <w:rsid w:val="008F268C"/>
    <w:rsid w:val="008F29EA"/>
    <w:rsid w:val="008F7230"/>
    <w:rsid w:val="00901765"/>
    <w:rsid w:val="00907803"/>
    <w:rsid w:val="009117BD"/>
    <w:rsid w:val="00930FC2"/>
    <w:rsid w:val="00931341"/>
    <w:rsid w:val="0093329B"/>
    <w:rsid w:val="00933364"/>
    <w:rsid w:val="009379DE"/>
    <w:rsid w:val="00937E72"/>
    <w:rsid w:val="00937FAF"/>
    <w:rsid w:val="009405EA"/>
    <w:rsid w:val="00942E94"/>
    <w:rsid w:val="00943AE0"/>
    <w:rsid w:val="009472FE"/>
    <w:rsid w:val="009476A5"/>
    <w:rsid w:val="00953309"/>
    <w:rsid w:val="009543AF"/>
    <w:rsid w:val="0095544B"/>
    <w:rsid w:val="009564DC"/>
    <w:rsid w:val="009701CD"/>
    <w:rsid w:val="0097035C"/>
    <w:rsid w:val="0098274C"/>
    <w:rsid w:val="00982E00"/>
    <w:rsid w:val="0098424C"/>
    <w:rsid w:val="00993EAF"/>
    <w:rsid w:val="009975AF"/>
    <w:rsid w:val="00997758"/>
    <w:rsid w:val="009A267E"/>
    <w:rsid w:val="009A2757"/>
    <w:rsid w:val="009A7094"/>
    <w:rsid w:val="009B0CEE"/>
    <w:rsid w:val="009B568D"/>
    <w:rsid w:val="009C41BE"/>
    <w:rsid w:val="009D094D"/>
    <w:rsid w:val="009D3086"/>
    <w:rsid w:val="009D3593"/>
    <w:rsid w:val="009D39C4"/>
    <w:rsid w:val="009D46F3"/>
    <w:rsid w:val="009E3E3D"/>
    <w:rsid w:val="009E529A"/>
    <w:rsid w:val="00A01CEC"/>
    <w:rsid w:val="00A03CD9"/>
    <w:rsid w:val="00A047E7"/>
    <w:rsid w:val="00A13333"/>
    <w:rsid w:val="00A253BA"/>
    <w:rsid w:val="00A26D28"/>
    <w:rsid w:val="00A26FD1"/>
    <w:rsid w:val="00A34BAA"/>
    <w:rsid w:val="00A46D3E"/>
    <w:rsid w:val="00A46F45"/>
    <w:rsid w:val="00A52D53"/>
    <w:rsid w:val="00A57EC3"/>
    <w:rsid w:val="00A67BE0"/>
    <w:rsid w:val="00A67F8E"/>
    <w:rsid w:val="00A711A7"/>
    <w:rsid w:val="00A722DA"/>
    <w:rsid w:val="00A81FE9"/>
    <w:rsid w:val="00A831C7"/>
    <w:rsid w:val="00A86F24"/>
    <w:rsid w:val="00A87149"/>
    <w:rsid w:val="00A933EA"/>
    <w:rsid w:val="00AA18AB"/>
    <w:rsid w:val="00AA3732"/>
    <w:rsid w:val="00AC3A5D"/>
    <w:rsid w:val="00AC69CB"/>
    <w:rsid w:val="00AD1E55"/>
    <w:rsid w:val="00AD26CE"/>
    <w:rsid w:val="00AD69A2"/>
    <w:rsid w:val="00AE0EC4"/>
    <w:rsid w:val="00AE10D2"/>
    <w:rsid w:val="00AF08B7"/>
    <w:rsid w:val="00AF1888"/>
    <w:rsid w:val="00AF672D"/>
    <w:rsid w:val="00B002D8"/>
    <w:rsid w:val="00B00A5C"/>
    <w:rsid w:val="00B07470"/>
    <w:rsid w:val="00B11069"/>
    <w:rsid w:val="00B14EA2"/>
    <w:rsid w:val="00B168B0"/>
    <w:rsid w:val="00B1715B"/>
    <w:rsid w:val="00B227FE"/>
    <w:rsid w:val="00B34D53"/>
    <w:rsid w:val="00B45ECA"/>
    <w:rsid w:val="00B52361"/>
    <w:rsid w:val="00B5455E"/>
    <w:rsid w:val="00B54EC5"/>
    <w:rsid w:val="00B60E70"/>
    <w:rsid w:val="00B72244"/>
    <w:rsid w:val="00B748D1"/>
    <w:rsid w:val="00B751C5"/>
    <w:rsid w:val="00B756CB"/>
    <w:rsid w:val="00B766A1"/>
    <w:rsid w:val="00B772F2"/>
    <w:rsid w:val="00B84D95"/>
    <w:rsid w:val="00B871D4"/>
    <w:rsid w:val="00B9226F"/>
    <w:rsid w:val="00B950BF"/>
    <w:rsid w:val="00B95AC6"/>
    <w:rsid w:val="00BA5A2A"/>
    <w:rsid w:val="00BB2530"/>
    <w:rsid w:val="00BB44AA"/>
    <w:rsid w:val="00BB74F2"/>
    <w:rsid w:val="00BB75AE"/>
    <w:rsid w:val="00BB79D2"/>
    <w:rsid w:val="00BC0FF7"/>
    <w:rsid w:val="00BC5C16"/>
    <w:rsid w:val="00BD2C63"/>
    <w:rsid w:val="00BD4B77"/>
    <w:rsid w:val="00BD6A7A"/>
    <w:rsid w:val="00BE3B74"/>
    <w:rsid w:val="00BF006B"/>
    <w:rsid w:val="00BF25C2"/>
    <w:rsid w:val="00BF7C96"/>
    <w:rsid w:val="00C07697"/>
    <w:rsid w:val="00C07F33"/>
    <w:rsid w:val="00C102D1"/>
    <w:rsid w:val="00C174D0"/>
    <w:rsid w:val="00C25CFC"/>
    <w:rsid w:val="00C4177B"/>
    <w:rsid w:val="00C434C5"/>
    <w:rsid w:val="00C44A6B"/>
    <w:rsid w:val="00C47803"/>
    <w:rsid w:val="00C5559B"/>
    <w:rsid w:val="00C667EF"/>
    <w:rsid w:val="00C70D70"/>
    <w:rsid w:val="00C714A3"/>
    <w:rsid w:val="00C743AA"/>
    <w:rsid w:val="00C800CD"/>
    <w:rsid w:val="00C81A92"/>
    <w:rsid w:val="00C823A5"/>
    <w:rsid w:val="00C86B60"/>
    <w:rsid w:val="00C90DA1"/>
    <w:rsid w:val="00C91546"/>
    <w:rsid w:val="00C94B35"/>
    <w:rsid w:val="00CB10E9"/>
    <w:rsid w:val="00CC137C"/>
    <w:rsid w:val="00CC1AFB"/>
    <w:rsid w:val="00CC44C1"/>
    <w:rsid w:val="00CC6122"/>
    <w:rsid w:val="00CC7BFD"/>
    <w:rsid w:val="00CD10E1"/>
    <w:rsid w:val="00CE0B13"/>
    <w:rsid w:val="00CE16D0"/>
    <w:rsid w:val="00CE4DF1"/>
    <w:rsid w:val="00D05823"/>
    <w:rsid w:val="00D067EF"/>
    <w:rsid w:val="00D07AC8"/>
    <w:rsid w:val="00D10E9E"/>
    <w:rsid w:val="00D13AAD"/>
    <w:rsid w:val="00D2063F"/>
    <w:rsid w:val="00D21295"/>
    <w:rsid w:val="00D23C89"/>
    <w:rsid w:val="00D25AF3"/>
    <w:rsid w:val="00D25C7E"/>
    <w:rsid w:val="00D331E0"/>
    <w:rsid w:val="00D360EB"/>
    <w:rsid w:val="00D37436"/>
    <w:rsid w:val="00D37812"/>
    <w:rsid w:val="00D407A3"/>
    <w:rsid w:val="00D46C05"/>
    <w:rsid w:val="00D473B9"/>
    <w:rsid w:val="00D47E5C"/>
    <w:rsid w:val="00D96106"/>
    <w:rsid w:val="00D975EE"/>
    <w:rsid w:val="00D97826"/>
    <w:rsid w:val="00D978B8"/>
    <w:rsid w:val="00D97B1B"/>
    <w:rsid w:val="00DA2210"/>
    <w:rsid w:val="00DA33D9"/>
    <w:rsid w:val="00DA592A"/>
    <w:rsid w:val="00DB00B8"/>
    <w:rsid w:val="00DB1EA4"/>
    <w:rsid w:val="00DB3342"/>
    <w:rsid w:val="00DB4C0D"/>
    <w:rsid w:val="00DB61E4"/>
    <w:rsid w:val="00DC2E51"/>
    <w:rsid w:val="00DC43CD"/>
    <w:rsid w:val="00DC58B7"/>
    <w:rsid w:val="00DD32E2"/>
    <w:rsid w:val="00DD41AA"/>
    <w:rsid w:val="00DD5BE6"/>
    <w:rsid w:val="00DD7024"/>
    <w:rsid w:val="00DE0FE0"/>
    <w:rsid w:val="00DE41B3"/>
    <w:rsid w:val="00DE6568"/>
    <w:rsid w:val="00DE6FA0"/>
    <w:rsid w:val="00DF08EF"/>
    <w:rsid w:val="00DF1BB7"/>
    <w:rsid w:val="00DF3E29"/>
    <w:rsid w:val="00DF72E0"/>
    <w:rsid w:val="00E02147"/>
    <w:rsid w:val="00E13226"/>
    <w:rsid w:val="00E154ED"/>
    <w:rsid w:val="00E24C71"/>
    <w:rsid w:val="00E3506A"/>
    <w:rsid w:val="00E40E92"/>
    <w:rsid w:val="00E41D8E"/>
    <w:rsid w:val="00E420FB"/>
    <w:rsid w:val="00E469A6"/>
    <w:rsid w:val="00E47972"/>
    <w:rsid w:val="00E52055"/>
    <w:rsid w:val="00E66BA5"/>
    <w:rsid w:val="00E70B51"/>
    <w:rsid w:val="00E770F6"/>
    <w:rsid w:val="00E861BA"/>
    <w:rsid w:val="00E869C5"/>
    <w:rsid w:val="00E87B48"/>
    <w:rsid w:val="00E900FA"/>
    <w:rsid w:val="00E932F4"/>
    <w:rsid w:val="00EA73C5"/>
    <w:rsid w:val="00EB2D4A"/>
    <w:rsid w:val="00EC2FF2"/>
    <w:rsid w:val="00EC7883"/>
    <w:rsid w:val="00ED0674"/>
    <w:rsid w:val="00ED1B60"/>
    <w:rsid w:val="00EE4DE7"/>
    <w:rsid w:val="00EE78F3"/>
    <w:rsid w:val="00EF0686"/>
    <w:rsid w:val="00EF43DE"/>
    <w:rsid w:val="00EF64C0"/>
    <w:rsid w:val="00F03157"/>
    <w:rsid w:val="00F03384"/>
    <w:rsid w:val="00F13141"/>
    <w:rsid w:val="00F13EB0"/>
    <w:rsid w:val="00F20006"/>
    <w:rsid w:val="00F24204"/>
    <w:rsid w:val="00F256F7"/>
    <w:rsid w:val="00F50B1C"/>
    <w:rsid w:val="00F521F0"/>
    <w:rsid w:val="00F64E83"/>
    <w:rsid w:val="00F71615"/>
    <w:rsid w:val="00F76BD3"/>
    <w:rsid w:val="00F814C9"/>
    <w:rsid w:val="00F9070B"/>
    <w:rsid w:val="00F90B11"/>
    <w:rsid w:val="00F92C52"/>
    <w:rsid w:val="00FA6B54"/>
    <w:rsid w:val="00FB369E"/>
    <w:rsid w:val="00FC0BDB"/>
    <w:rsid w:val="00FC4254"/>
    <w:rsid w:val="00FC7C3F"/>
    <w:rsid w:val="00FD23D9"/>
    <w:rsid w:val="00FE1138"/>
    <w:rsid w:val="00FE4AB1"/>
    <w:rsid w:val="00FE4EB9"/>
    <w:rsid w:val="00FE50EC"/>
    <w:rsid w:val="00FE5BE1"/>
    <w:rsid w:val="00FF1F90"/>
    <w:rsid w:val="00FF2A3F"/>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83D99"/>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393F4B"/>
    <w:pPr>
      <w:spacing w:before="100" w:beforeAutospacing="1" w:after="100" w:afterAutospacing="1"/>
    </w:pPr>
    <w:rPr>
      <w:rFonts w:ascii="Times New Roman" w:hAnsi="Times New Roman"/>
      <w:sz w:val="24"/>
      <w:szCs w:val="24"/>
    </w:rPr>
  </w:style>
  <w:style w:type="character" w:styleId="Hyperlink">
    <w:name w:val="Hyperlink"/>
    <w:basedOn w:val="Absatz-Standardschriftart"/>
    <w:rsid w:val="00393F4B"/>
    <w:rPr>
      <w:color w:val="0000FF"/>
      <w:u w:val="single"/>
    </w:rPr>
  </w:style>
  <w:style w:type="character" w:customStyle="1" w:styleId="E-MailFormatvorlage17">
    <w:name w:val="E-MailFormatvorlage171"/>
    <w:aliases w:val="E-MailFormatvorlage171"/>
    <w:basedOn w:val="Absatz-Standardschriftart"/>
    <w:semiHidden/>
    <w:personal/>
    <w:personalCompose/>
    <w:rsid w:val="00393F4B"/>
    <w:rPr>
      <w:rFonts w:ascii="Arial" w:hAnsi="Arial" w:cs="Arial"/>
      <w:color w:val="auto"/>
      <w:sz w:val="20"/>
      <w:szCs w:val="20"/>
    </w:rPr>
  </w:style>
  <w:style w:type="paragraph" w:styleId="Kopfzeile">
    <w:name w:val="header"/>
    <w:basedOn w:val="Standard"/>
    <w:rsid w:val="00F13141"/>
    <w:pPr>
      <w:tabs>
        <w:tab w:val="center" w:pos="4536"/>
        <w:tab w:val="right" w:pos="9072"/>
      </w:tabs>
    </w:pPr>
  </w:style>
  <w:style w:type="paragraph" w:styleId="Fuzeile">
    <w:name w:val="footer"/>
    <w:basedOn w:val="Standard"/>
    <w:rsid w:val="00F13141"/>
    <w:pPr>
      <w:tabs>
        <w:tab w:val="center" w:pos="4536"/>
        <w:tab w:val="right" w:pos="9072"/>
      </w:tabs>
    </w:pPr>
  </w:style>
  <w:style w:type="character" w:styleId="Fett">
    <w:name w:val="Strong"/>
    <w:basedOn w:val="Absatz-Standardschriftart"/>
    <w:uiPriority w:val="22"/>
    <w:qFormat/>
    <w:rsid w:val="00C800CD"/>
    <w:rPr>
      <w:b/>
      <w:bCs/>
    </w:rPr>
  </w:style>
</w:styles>
</file>

<file path=word/webSettings.xml><?xml version="1.0" encoding="utf-8"?>
<w:webSettings xmlns:r="http://schemas.openxmlformats.org/officeDocument/2006/relationships" xmlns:w="http://schemas.openxmlformats.org/wordprocessingml/2006/main">
  <w:divs>
    <w:div w:id="247470942">
      <w:bodyDiv w:val="1"/>
      <w:marLeft w:val="0"/>
      <w:marRight w:val="0"/>
      <w:marTop w:val="0"/>
      <w:marBottom w:val="0"/>
      <w:divBdr>
        <w:top w:val="none" w:sz="0" w:space="0" w:color="auto"/>
        <w:left w:val="none" w:sz="0" w:space="0" w:color="auto"/>
        <w:bottom w:val="none" w:sz="0" w:space="0" w:color="auto"/>
        <w:right w:val="none" w:sz="0" w:space="0" w:color="auto"/>
      </w:divBdr>
    </w:div>
    <w:div w:id="494498977">
      <w:bodyDiv w:val="1"/>
      <w:marLeft w:val="0"/>
      <w:marRight w:val="0"/>
      <w:marTop w:val="0"/>
      <w:marBottom w:val="0"/>
      <w:divBdr>
        <w:top w:val="none" w:sz="0" w:space="0" w:color="auto"/>
        <w:left w:val="none" w:sz="0" w:space="0" w:color="auto"/>
        <w:bottom w:val="none" w:sz="0" w:space="0" w:color="auto"/>
        <w:right w:val="none" w:sz="0" w:space="0" w:color="auto"/>
      </w:divBdr>
      <w:divsChild>
        <w:div w:id="2098283804">
          <w:marLeft w:val="446"/>
          <w:marRight w:val="0"/>
          <w:marTop w:val="0"/>
          <w:marBottom w:val="0"/>
          <w:divBdr>
            <w:top w:val="none" w:sz="0" w:space="0" w:color="auto"/>
            <w:left w:val="none" w:sz="0" w:space="0" w:color="auto"/>
            <w:bottom w:val="none" w:sz="0" w:space="0" w:color="auto"/>
            <w:right w:val="none" w:sz="0" w:space="0" w:color="auto"/>
          </w:divBdr>
        </w:div>
        <w:div w:id="1535188733">
          <w:marLeft w:val="446"/>
          <w:marRight w:val="0"/>
          <w:marTop w:val="0"/>
          <w:marBottom w:val="0"/>
          <w:divBdr>
            <w:top w:val="none" w:sz="0" w:space="0" w:color="auto"/>
            <w:left w:val="none" w:sz="0" w:space="0" w:color="auto"/>
            <w:bottom w:val="none" w:sz="0" w:space="0" w:color="auto"/>
            <w:right w:val="none" w:sz="0" w:space="0" w:color="auto"/>
          </w:divBdr>
        </w:div>
        <w:div w:id="1770352091">
          <w:marLeft w:val="446"/>
          <w:marRight w:val="0"/>
          <w:marTop w:val="0"/>
          <w:marBottom w:val="0"/>
          <w:divBdr>
            <w:top w:val="none" w:sz="0" w:space="0" w:color="auto"/>
            <w:left w:val="none" w:sz="0" w:space="0" w:color="auto"/>
            <w:bottom w:val="none" w:sz="0" w:space="0" w:color="auto"/>
            <w:right w:val="none" w:sz="0" w:space="0" w:color="auto"/>
          </w:divBdr>
        </w:div>
        <w:div w:id="28989939">
          <w:marLeft w:val="446"/>
          <w:marRight w:val="0"/>
          <w:marTop w:val="0"/>
          <w:marBottom w:val="0"/>
          <w:divBdr>
            <w:top w:val="none" w:sz="0" w:space="0" w:color="auto"/>
            <w:left w:val="none" w:sz="0" w:space="0" w:color="auto"/>
            <w:bottom w:val="none" w:sz="0" w:space="0" w:color="auto"/>
            <w:right w:val="none" w:sz="0" w:space="0" w:color="auto"/>
          </w:divBdr>
        </w:div>
        <w:div w:id="1610504961">
          <w:marLeft w:val="446"/>
          <w:marRight w:val="0"/>
          <w:marTop w:val="0"/>
          <w:marBottom w:val="0"/>
          <w:divBdr>
            <w:top w:val="none" w:sz="0" w:space="0" w:color="auto"/>
            <w:left w:val="none" w:sz="0" w:space="0" w:color="auto"/>
            <w:bottom w:val="none" w:sz="0" w:space="0" w:color="auto"/>
            <w:right w:val="none" w:sz="0" w:space="0" w:color="auto"/>
          </w:divBdr>
        </w:div>
        <w:div w:id="1429083168">
          <w:marLeft w:val="446"/>
          <w:marRight w:val="0"/>
          <w:marTop w:val="0"/>
          <w:marBottom w:val="0"/>
          <w:divBdr>
            <w:top w:val="none" w:sz="0" w:space="0" w:color="auto"/>
            <w:left w:val="none" w:sz="0" w:space="0" w:color="auto"/>
            <w:bottom w:val="none" w:sz="0" w:space="0" w:color="auto"/>
            <w:right w:val="none" w:sz="0" w:space="0" w:color="auto"/>
          </w:divBdr>
        </w:div>
        <w:div w:id="450635029">
          <w:marLeft w:val="446"/>
          <w:marRight w:val="0"/>
          <w:marTop w:val="0"/>
          <w:marBottom w:val="0"/>
          <w:divBdr>
            <w:top w:val="none" w:sz="0" w:space="0" w:color="auto"/>
            <w:left w:val="none" w:sz="0" w:space="0" w:color="auto"/>
            <w:bottom w:val="none" w:sz="0" w:space="0" w:color="auto"/>
            <w:right w:val="none" w:sz="0" w:space="0" w:color="auto"/>
          </w:divBdr>
        </w:div>
      </w:divsChild>
    </w:div>
    <w:div w:id="543060727">
      <w:bodyDiv w:val="1"/>
      <w:marLeft w:val="0"/>
      <w:marRight w:val="0"/>
      <w:marTop w:val="0"/>
      <w:marBottom w:val="0"/>
      <w:divBdr>
        <w:top w:val="none" w:sz="0" w:space="0" w:color="auto"/>
        <w:left w:val="none" w:sz="0" w:space="0" w:color="auto"/>
        <w:bottom w:val="none" w:sz="0" w:space="0" w:color="auto"/>
        <w:right w:val="none" w:sz="0" w:space="0" w:color="auto"/>
      </w:divBdr>
      <w:divsChild>
        <w:div w:id="707264970">
          <w:marLeft w:val="0"/>
          <w:marRight w:val="0"/>
          <w:marTop w:val="0"/>
          <w:marBottom w:val="0"/>
          <w:divBdr>
            <w:top w:val="none" w:sz="0" w:space="0" w:color="auto"/>
            <w:left w:val="none" w:sz="0" w:space="0" w:color="auto"/>
            <w:bottom w:val="none" w:sz="0" w:space="0" w:color="auto"/>
            <w:right w:val="none" w:sz="0" w:space="0" w:color="auto"/>
          </w:divBdr>
          <w:divsChild>
            <w:div w:id="2120679718">
              <w:marLeft w:val="0"/>
              <w:marRight w:val="0"/>
              <w:marTop w:val="0"/>
              <w:marBottom w:val="0"/>
              <w:divBdr>
                <w:top w:val="none" w:sz="0" w:space="0" w:color="auto"/>
                <w:left w:val="none" w:sz="0" w:space="0" w:color="auto"/>
                <w:bottom w:val="none" w:sz="0" w:space="0" w:color="auto"/>
                <w:right w:val="none" w:sz="0" w:space="0" w:color="auto"/>
              </w:divBdr>
              <w:divsChild>
                <w:div w:id="933703453">
                  <w:marLeft w:val="0"/>
                  <w:marRight w:val="0"/>
                  <w:marTop w:val="0"/>
                  <w:marBottom w:val="0"/>
                  <w:divBdr>
                    <w:top w:val="none" w:sz="0" w:space="0" w:color="auto"/>
                    <w:left w:val="none" w:sz="0" w:space="0" w:color="auto"/>
                    <w:bottom w:val="none" w:sz="0" w:space="0" w:color="auto"/>
                    <w:right w:val="none" w:sz="0" w:space="0" w:color="auto"/>
                  </w:divBdr>
                  <w:divsChild>
                    <w:div w:id="747843001">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 w:id="630941013">
      <w:bodyDiv w:val="1"/>
      <w:marLeft w:val="0"/>
      <w:marRight w:val="0"/>
      <w:marTop w:val="0"/>
      <w:marBottom w:val="0"/>
      <w:divBdr>
        <w:top w:val="none" w:sz="0" w:space="0" w:color="auto"/>
        <w:left w:val="none" w:sz="0" w:space="0" w:color="auto"/>
        <w:bottom w:val="none" w:sz="0" w:space="0" w:color="auto"/>
        <w:right w:val="none" w:sz="0" w:space="0" w:color="auto"/>
      </w:divBdr>
      <w:divsChild>
        <w:div w:id="832378936">
          <w:marLeft w:val="0"/>
          <w:marRight w:val="0"/>
          <w:marTop w:val="0"/>
          <w:marBottom w:val="0"/>
          <w:divBdr>
            <w:top w:val="none" w:sz="0" w:space="0" w:color="auto"/>
            <w:left w:val="none" w:sz="0" w:space="0" w:color="auto"/>
            <w:bottom w:val="none" w:sz="0" w:space="0" w:color="auto"/>
            <w:right w:val="none" w:sz="0" w:space="0" w:color="auto"/>
          </w:divBdr>
          <w:divsChild>
            <w:div w:id="1753166032">
              <w:marLeft w:val="0"/>
              <w:marRight w:val="0"/>
              <w:marTop w:val="0"/>
              <w:marBottom w:val="150"/>
              <w:divBdr>
                <w:top w:val="none" w:sz="0" w:space="0" w:color="auto"/>
                <w:left w:val="none" w:sz="0" w:space="0" w:color="auto"/>
                <w:bottom w:val="none" w:sz="0" w:space="0" w:color="auto"/>
                <w:right w:val="none" w:sz="0" w:space="0" w:color="auto"/>
              </w:divBdr>
              <w:divsChild>
                <w:div w:id="198666774">
                  <w:marLeft w:val="0"/>
                  <w:marRight w:val="0"/>
                  <w:marTop w:val="0"/>
                  <w:marBottom w:val="0"/>
                  <w:divBdr>
                    <w:top w:val="none" w:sz="0" w:space="0" w:color="auto"/>
                    <w:left w:val="none" w:sz="0" w:space="0" w:color="auto"/>
                    <w:bottom w:val="none" w:sz="0" w:space="0" w:color="auto"/>
                    <w:right w:val="none" w:sz="0" w:space="0" w:color="auto"/>
                  </w:divBdr>
                </w:div>
                <w:div w:id="19772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9051">
      <w:bodyDiv w:val="1"/>
      <w:marLeft w:val="0"/>
      <w:marRight w:val="0"/>
      <w:marTop w:val="0"/>
      <w:marBottom w:val="0"/>
      <w:divBdr>
        <w:top w:val="none" w:sz="0" w:space="0" w:color="auto"/>
        <w:left w:val="none" w:sz="0" w:space="0" w:color="auto"/>
        <w:bottom w:val="none" w:sz="0" w:space="0" w:color="auto"/>
        <w:right w:val="none" w:sz="0" w:space="0" w:color="auto"/>
      </w:divBdr>
    </w:div>
    <w:div w:id="894045315">
      <w:bodyDiv w:val="1"/>
      <w:marLeft w:val="0"/>
      <w:marRight w:val="0"/>
      <w:marTop w:val="0"/>
      <w:marBottom w:val="0"/>
      <w:divBdr>
        <w:top w:val="none" w:sz="0" w:space="0" w:color="auto"/>
        <w:left w:val="none" w:sz="0" w:space="0" w:color="auto"/>
        <w:bottom w:val="none" w:sz="0" w:space="0" w:color="auto"/>
        <w:right w:val="none" w:sz="0" w:space="0" w:color="auto"/>
      </w:divBdr>
      <w:divsChild>
        <w:div w:id="1105883893">
          <w:marLeft w:val="446"/>
          <w:marRight w:val="0"/>
          <w:marTop w:val="0"/>
          <w:marBottom w:val="0"/>
          <w:divBdr>
            <w:top w:val="none" w:sz="0" w:space="0" w:color="auto"/>
            <w:left w:val="none" w:sz="0" w:space="0" w:color="auto"/>
            <w:bottom w:val="none" w:sz="0" w:space="0" w:color="auto"/>
            <w:right w:val="none" w:sz="0" w:space="0" w:color="auto"/>
          </w:divBdr>
        </w:div>
        <w:div w:id="1375080364">
          <w:marLeft w:val="446"/>
          <w:marRight w:val="0"/>
          <w:marTop w:val="0"/>
          <w:marBottom w:val="0"/>
          <w:divBdr>
            <w:top w:val="none" w:sz="0" w:space="0" w:color="auto"/>
            <w:left w:val="none" w:sz="0" w:space="0" w:color="auto"/>
            <w:bottom w:val="none" w:sz="0" w:space="0" w:color="auto"/>
            <w:right w:val="none" w:sz="0" w:space="0" w:color="auto"/>
          </w:divBdr>
        </w:div>
        <w:div w:id="1067924675">
          <w:marLeft w:val="446"/>
          <w:marRight w:val="0"/>
          <w:marTop w:val="0"/>
          <w:marBottom w:val="0"/>
          <w:divBdr>
            <w:top w:val="none" w:sz="0" w:space="0" w:color="auto"/>
            <w:left w:val="none" w:sz="0" w:space="0" w:color="auto"/>
            <w:bottom w:val="none" w:sz="0" w:space="0" w:color="auto"/>
            <w:right w:val="none" w:sz="0" w:space="0" w:color="auto"/>
          </w:divBdr>
        </w:div>
        <w:div w:id="462579208">
          <w:marLeft w:val="446"/>
          <w:marRight w:val="0"/>
          <w:marTop w:val="0"/>
          <w:marBottom w:val="0"/>
          <w:divBdr>
            <w:top w:val="none" w:sz="0" w:space="0" w:color="auto"/>
            <w:left w:val="none" w:sz="0" w:space="0" w:color="auto"/>
            <w:bottom w:val="none" w:sz="0" w:space="0" w:color="auto"/>
            <w:right w:val="none" w:sz="0" w:space="0" w:color="auto"/>
          </w:divBdr>
        </w:div>
        <w:div w:id="2010254946">
          <w:marLeft w:val="446"/>
          <w:marRight w:val="0"/>
          <w:marTop w:val="0"/>
          <w:marBottom w:val="0"/>
          <w:divBdr>
            <w:top w:val="none" w:sz="0" w:space="0" w:color="auto"/>
            <w:left w:val="none" w:sz="0" w:space="0" w:color="auto"/>
            <w:bottom w:val="none" w:sz="0" w:space="0" w:color="auto"/>
            <w:right w:val="none" w:sz="0" w:space="0" w:color="auto"/>
          </w:divBdr>
        </w:div>
        <w:div w:id="1191608058">
          <w:marLeft w:val="446"/>
          <w:marRight w:val="0"/>
          <w:marTop w:val="0"/>
          <w:marBottom w:val="0"/>
          <w:divBdr>
            <w:top w:val="none" w:sz="0" w:space="0" w:color="auto"/>
            <w:left w:val="none" w:sz="0" w:space="0" w:color="auto"/>
            <w:bottom w:val="none" w:sz="0" w:space="0" w:color="auto"/>
            <w:right w:val="none" w:sz="0" w:space="0" w:color="auto"/>
          </w:divBdr>
        </w:div>
        <w:div w:id="1689790575">
          <w:marLeft w:val="446"/>
          <w:marRight w:val="0"/>
          <w:marTop w:val="0"/>
          <w:marBottom w:val="0"/>
          <w:divBdr>
            <w:top w:val="none" w:sz="0" w:space="0" w:color="auto"/>
            <w:left w:val="none" w:sz="0" w:space="0" w:color="auto"/>
            <w:bottom w:val="none" w:sz="0" w:space="0" w:color="auto"/>
            <w:right w:val="none" w:sz="0" w:space="0" w:color="auto"/>
          </w:divBdr>
        </w:div>
      </w:divsChild>
    </w:div>
    <w:div w:id="1172917734">
      <w:bodyDiv w:val="1"/>
      <w:marLeft w:val="60"/>
      <w:marRight w:val="60"/>
      <w:marTop w:val="60"/>
      <w:marBottom w:val="60"/>
      <w:divBdr>
        <w:top w:val="none" w:sz="0" w:space="0" w:color="auto"/>
        <w:left w:val="none" w:sz="0" w:space="0" w:color="auto"/>
        <w:bottom w:val="none" w:sz="0" w:space="0" w:color="auto"/>
        <w:right w:val="none" w:sz="0" w:space="0" w:color="auto"/>
      </w:divBdr>
    </w:div>
    <w:div w:id="1256327128">
      <w:bodyDiv w:val="1"/>
      <w:marLeft w:val="0"/>
      <w:marRight w:val="0"/>
      <w:marTop w:val="0"/>
      <w:marBottom w:val="0"/>
      <w:divBdr>
        <w:top w:val="none" w:sz="0" w:space="0" w:color="auto"/>
        <w:left w:val="none" w:sz="0" w:space="0" w:color="auto"/>
        <w:bottom w:val="none" w:sz="0" w:space="0" w:color="auto"/>
        <w:right w:val="none" w:sz="0" w:space="0" w:color="auto"/>
      </w:divBdr>
      <w:divsChild>
        <w:div w:id="1935747573">
          <w:marLeft w:val="547"/>
          <w:marRight w:val="0"/>
          <w:marTop w:val="134"/>
          <w:marBottom w:val="0"/>
          <w:divBdr>
            <w:top w:val="none" w:sz="0" w:space="0" w:color="auto"/>
            <w:left w:val="none" w:sz="0" w:space="0" w:color="auto"/>
            <w:bottom w:val="none" w:sz="0" w:space="0" w:color="auto"/>
            <w:right w:val="none" w:sz="0" w:space="0" w:color="auto"/>
          </w:divBdr>
        </w:div>
        <w:div w:id="1075862987">
          <w:marLeft w:val="547"/>
          <w:marRight w:val="0"/>
          <w:marTop w:val="134"/>
          <w:marBottom w:val="0"/>
          <w:divBdr>
            <w:top w:val="none" w:sz="0" w:space="0" w:color="auto"/>
            <w:left w:val="none" w:sz="0" w:space="0" w:color="auto"/>
            <w:bottom w:val="none" w:sz="0" w:space="0" w:color="auto"/>
            <w:right w:val="none" w:sz="0" w:space="0" w:color="auto"/>
          </w:divBdr>
        </w:div>
      </w:divsChild>
    </w:div>
    <w:div w:id="1346663783">
      <w:bodyDiv w:val="1"/>
      <w:marLeft w:val="0"/>
      <w:marRight w:val="0"/>
      <w:marTop w:val="0"/>
      <w:marBottom w:val="0"/>
      <w:divBdr>
        <w:top w:val="none" w:sz="0" w:space="0" w:color="auto"/>
        <w:left w:val="none" w:sz="0" w:space="0" w:color="auto"/>
        <w:bottom w:val="none" w:sz="0" w:space="0" w:color="auto"/>
        <w:right w:val="none" w:sz="0" w:space="0" w:color="auto"/>
      </w:divBdr>
      <w:divsChild>
        <w:div w:id="727073233">
          <w:marLeft w:val="446"/>
          <w:marRight w:val="0"/>
          <w:marTop w:val="0"/>
          <w:marBottom w:val="0"/>
          <w:divBdr>
            <w:top w:val="none" w:sz="0" w:space="0" w:color="auto"/>
            <w:left w:val="none" w:sz="0" w:space="0" w:color="auto"/>
            <w:bottom w:val="none" w:sz="0" w:space="0" w:color="auto"/>
            <w:right w:val="none" w:sz="0" w:space="0" w:color="auto"/>
          </w:divBdr>
        </w:div>
        <w:div w:id="255021593">
          <w:marLeft w:val="446"/>
          <w:marRight w:val="0"/>
          <w:marTop w:val="0"/>
          <w:marBottom w:val="0"/>
          <w:divBdr>
            <w:top w:val="none" w:sz="0" w:space="0" w:color="auto"/>
            <w:left w:val="none" w:sz="0" w:space="0" w:color="auto"/>
            <w:bottom w:val="none" w:sz="0" w:space="0" w:color="auto"/>
            <w:right w:val="none" w:sz="0" w:space="0" w:color="auto"/>
          </w:divBdr>
        </w:div>
        <w:div w:id="390034882">
          <w:marLeft w:val="446"/>
          <w:marRight w:val="0"/>
          <w:marTop w:val="0"/>
          <w:marBottom w:val="0"/>
          <w:divBdr>
            <w:top w:val="none" w:sz="0" w:space="0" w:color="auto"/>
            <w:left w:val="none" w:sz="0" w:space="0" w:color="auto"/>
            <w:bottom w:val="none" w:sz="0" w:space="0" w:color="auto"/>
            <w:right w:val="none" w:sz="0" w:space="0" w:color="auto"/>
          </w:divBdr>
        </w:div>
      </w:divsChild>
    </w:div>
    <w:div w:id="1510365638">
      <w:bodyDiv w:val="1"/>
      <w:marLeft w:val="0"/>
      <w:marRight w:val="0"/>
      <w:marTop w:val="0"/>
      <w:marBottom w:val="0"/>
      <w:divBdr>
        <w:top w:val="none" w:sz="0" w:space="0" w:color="auto"/>
        <w:left w:val="none" w:sz="0" w:space="0" w:color="auto"/>
        <w:bottom w:val="none" w:sz="0" w:space="0" w:color="auto"/>
        <w:right w:val="none" w:sz="0" w:space="0" w:color="auto"/>
      </w:divBdr>
    </w:div>
    <w:div w:id="1642810615">
      <w:bodyDiv w:val="1"/>
      <w:marLeft w:val="0"/>
      <w:marRight w:val="0"/>
      <w:marTop w:val="0"/>
      <w:marBottom w:val="0"/>
      <w:divBdr>
        <w:top w:val="none" w:sz="0" w:space="0" w:color="auto"/>
        <w:left w:val="none" w:sz="0" w:space="0" w:color="auto"/>
        <w:bottom w:val="none" w:sz="0" w:space="0" w:color="auto"/>
        <w:right w:val="none" w:sz="0" w:space="0" w:color="auto"/>
      </w:divBdr>
      <w:divsChild>
        <w:div w:id="1188981832">
          <w:marLeft w:val="446"/>
          <w:marRight w:val="0"/>
          <w:marTop w:val="0"/>
          <w:marBottom w:val="0"/>
          <w:divBdr>
            <w:top w:val="none" w:sz="0" w:space="0" w:color="auto"/>
            <w:left w:val="none" w:sz="0" w:space="0" w:color="auto"/>
            <w:bottom w:val="none" w:sz="0" w:space="0" w:color="auto"/>
            <w:right w:val="none" w:sz="0" w:space="0" w:color="auto"/>
          </w:divBdr>
        </w:div>
        <w:div w:id="1017580754">
          <w:marLeft w:val="446"/>
          <w:marRight w:val="0"/>
          <w:marTop w:val="0"/>
          <w:marBottom w:val="0"/>
          <w:divBdr>
            <w:top w:val="none" w:sz="0" w:space="0" w:color="auto"/>
            <w:left w:val="none" w:sz="0" w:space="0" w:color="auto"/>
            <w:bottom w:val="none" w:sz="0" w:space="0" w:color="auto"/>
            <w:right w:val="none" w:sz="0" w:space="0" w:color="auto"/>
          </w:divBdr>
        </w:div>
        <w:div w:id="1382367956">
          <w:marLeft w:val="446"/>
          <w:marRight w:val="0"/>
          <w:marTop w:val="0"/>
          <w:marBottom w:val="0"/>
          <w:divBdr>
            <w:top w:val="none" w:sz="0" w:space="0" w:color="auto"/>
            <w:left w:val="none" w:sz="0" w:space="0" w:color="auto"/>
            <w:bottom w:val="none" w:sz="0" w:space="0" w:color="auto"/>
            <w:right w:val="none" w:sz="0" w:space="0" w:color="auto"/>
          </w:divBdr>
        </w:div>
      </w:divsChild>
    </w:div>
    <w:div w:id="1679963087">
      <w:bodyDiv w:val="1"/>
      <w:marLeft w:val="0"/>
      <w:marRight w:val="0"/>
      <w:marTop w:val="0"/>
      <w:marBottom w:val="0"/>
      <w:divBdr>
        <w:top w:val="none" w:sz="0" w:space="0" w:color="auto"/>
        <w:left w:val="none" w:sz="0" w:space="0" w:color="auto"/>
        <w:bottom w:val="none" w:sz="0" w:space="0" w:color="auto"/>
        <w:right w:val="none" w:sz="0" w:space="0" w:color="auto"/>
      </w:divBdr>
      <w:divsChild>
        <w:div w:id="198246564">
          <w:marLeft w:val="446"/>
          <w:marRight w:val="0"/>
          <w:marTop w:val="0"/>
          <w:marBottom w:val="0"/>
          <w:divBdr>
            <w:top w:val="none" w:sz="0" w:space="0" w:color="auto"/>
            <w:left w:val="none" w:sz="0" w:space="0" w:color="auto"/>
            <w:bottom w:val="none" w:sz="0" w:space="0" w:color="auto"/>
            <w:right w:val="none" w:sz="0" w:space="0" w:color="auto"/>
          </w:divBdr>
        </w:div>
        <w:div w:id="460656076">
          <w:marLeft w:val="446"/>
          <w:marRight w:val="0"/>
          <w:marTop w:val="0"/>
          <w:marBottom w:val="0"/>
          <w:divBdr>
            <w:top w:val="none" w:sz="0" w:space="0" w:color="auto"/>
            <w:left w:val="none" w:sz="0" w:space="0" w:color="auto"/>
            <w:bottom w:val="none" w:sz="0" w:space="0" w:color="auto"/>
            <w:right w:val="none" w:sz="0" w:space="0" w:color="auto"/>
          </w:divBdr>
        </w:div>
      </w:divsChild>
    </w:div>
    <w:div w:id="1724252292">
      <w:bodyDiv w:val="1"/>
      <w:marLeft w:val="0"/>
      <w:marRight w:val="0"/>
      <w:marTop w:val="0"/>
      <w:marBottom w:val="0"/>
      <w:divBdr>
        <w:top w:val="none" w:sz="0" w:space="0" w:color="auto"/>
        <w:left w:val="none" w:sz="0" w:space="0" w:color="auto"/>
        <w:bottom w:val="none" w:sz="0" w:space="0" w:color="auto"/>
        <w:right w:val="none" w:sz="0" w:space="0" w:color="auto"/>
      </w:divBdr>
      <w:divsChild>
        <w:div w:id="188833770">
          <w:marLeft w:val="446"/>
          <w:marRight w:val="0"/>
          <w:marTop w:val="0"/>
          <w:marBottom w:val="0"/>
          <w:divBdr>
            <w:top w:val="none" w:sz="0" w:space="0" w:color="auto"/>
            <w:left w:val="none" w:sz="0" w:space="0" w:color="auto"/>
            <w:bottom w:val="none" w:sz="0" w:space="0" w:color="auto"/>
            <w:right w:val="none" w:sz="0" w:space="0" w:color="auto"/>
          </w:divBdr>
        </w:div>
        <w:div w:id="871570994">
          <w:marLeft w:val="446"/>
          <w:marRight w:val="0"/>
          <w:marTop w:val="0"/>
          <w:marBottom w:val="0"/>
          <w:divBdr>
            <w:top w:val="none" w:sz="0" w:space="0" w:color="auto"/>
            <w:left w:val="none" w:sz="0" w:space="0" w:color="auto"/>
            <w:bottom w:val="none" w:sz="0" w:space="0" w:color="auto"/>
            <w:right w:val="none" w:sz="0" w:space="0" w:color="auto"/>
          </w:divBdr>
        </w:div>
      </w:divsChild>
    </w:div>
    <w:div w:id="2039312998">
      <w:bodyDiv w:val="1"/>
      <w:marLeft w:val="0"/>
      <w:marRight w:val="0"/>
      <w:marTop w:val="0"/>
      <w:marBottom w:val="0"/>
      <w:divBdr>
        <w:top w:val="none" w:sz="0" w:space="0" w:color="auto"/>
        <w:left w:val="none" w:sz="0" w:space="0" w:color="auto"/>
        <w:bottom w:val="none" w:sz="0" w:space="0" w:color="auto"/>
        <w:right w:val="none" w:sz="0" w:space="0" w:color="auto"/>
      </w:divBdr>
      <w:divsChild>
        <w:div w:id="568419902">
          <w:marLeft w:val="0"/>
          <w:marRight w:val="0"/>
          <w:marTop w:val="0"/>
          <w:marBottom w:val="0"/>
          <w:divBdr>
            <w:top w:val="none" w:sz="0" w:space="0" w:color="auto"/>
            <w:left w:val="none" w:sz="0" w:space="0" w:color="auto"/>
            <w:bottom w:val="none" w:sz="0" w:space="0" w:color="auto"/>
            <w:right w:val="none" w:sz="0" w:space="0" w:color="auto"/>
          </w:divBdr>
          <w:divsChild>
            <w:div w:id="597636010">
              <w:marLeft w:val="0"/>
              <w:marRight w:val="0"/>
              <w:marTop w:val="0"/>
              <w:marBottom w:val="0"/>
              <w:divBdr>
                <w:top w:val="none" w:sz="0" w:space="0" w:color="auto"/>
                <w:left w:val="none" w:sz="0" w:space="0" w:color="auto"/>
                <w:bottom w:val="none" w:sz="0" w:space="0" w:color="auto"/>
                <w:right w:val="none" w:sz="0" w:space="0" w:color="auto"/>
              </w:divBdr>
              <w:divsChild>
                <w:div w:id="3363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hristian.amsler@ktsh.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2647</Words>
  <Characters>15430</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Abschlussfeier des ersten Ausbildungsganges</vt:lpstr>
    </vt:vector>
  </TitlesOfParts>
  <Company>KSD Schaffhausen</Company>
  <LinksUpToDate>false</LinksUpToDate>
  <CharactersWithSpaces>18041</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Abschlussfeier des ersten Ausbildungsganges</dc:title>
  <dc:subject/>
  <dc:creator>Christian Amsler</dc:creator>
  <cp:keywords/>
  <cp:lastModifiedBy>chams</cp:lastModifiedBy>
  <cp:revision>14</cp:revision>
  <cp:lastPrinted>2013-03-20T10:21:00Z</cp:lastPrinted>
  <dcterms:created xsi:type="dcterms:W3CDTF">2013-03-09T08:01:00Z</dcterms:created>
  <dcterms:modified xsi:type="dcterms:W3CDTF">2013-03-20T10:22:00Z</dcterms:modified>
</cp:coreProperties>
</file>